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9C" w:rsidRDefault="00EE6DA8">
      <w:proofErr w:type="gramStart"/>
      <w:r>
        <w:t>1)look</w:t>
      </w:r>
      <w:proofErr w:type="gramEnd"/>
      <w:r>
        <w:t xml:space="preserve"> for trending markets </w:t>
      </w:r>
    </w:p>
    <w:p w:rsidR="00EE6DA8" w:rsidRDefault="00EE6DA8">
      <w:proofErr w:type="gramStart"/>
      <w:r>
        <w:t>2)look</w:t>
      </w:r>
      <w:proofErr w:type="gramEnd"/>
      <w:r>
        <w:t xml:space="preserve"> for slopes , up or down channels and trend lines</w:t>
      </w:r>
    </w:p>
    <w:p w:rsidR="00EE6DA8" w:rsidRDefault="00EE6DA8">
      <w:r>
        <w:t xml:space="preserve">3)Look at </w:t>
      </w:r>
      <w:proofErr w:type="spellStart"/>
      <w:r>
        <w:t>stochastics</w:t>
      </w:r>
      <w:proofErr w:type="spellEnd"/>
      <w:r>
        <w:t xml:space="preserve"> on 1 hour to be trending higher or lower to confirm</w:t>
      </w:r>
    </w:p>
    <w:p w:rsidR="00EE6DA8" w:rsidRDefault="00EE6DA8">
      <w:proofErr w:type="gramStart"/>
      <w:r>
        <w:t>4)draw</w:t>
      </w:r>
      <w:proofErr w:type="gramEnd"/>
      <w:r>
        <w:t xml:space="preserve"> range boxes or ranging triangles</w:t>
      </w:r>
      <w:r w:rsidR="00E92A42">
        <w:t>.</w:t>
      </w:r>
      <w:r w:rsidR="006D14AE">
        <w:t xml:space="preserve"> </w:t>
      </w:r>
      <w:proofErr w:type="gramStart"/>
      <w:r w:rsidR="00E92A42">
        <w:t>keep</w:t>
      </w:r>
      <w:proofErr w:type="gramEnd"/>
      <w:r w:rsidR="00E92A42">
        <w:t xml:space="preserve"> out of rang</w:t>
      </w:r>
      <w:r w:rsidR="006D14AE">
        <w:t>i</w:t>
      </w:r>
      <w:r w:rsidR="00E92A42">
        <w:t>ng markets</w:t>
      </w:r>
    </w:p>
    <w:p w:rsidR="00EE6DA8" w:rsidRDefault="00EE6DA8">
      <w:proofErr w:type="gramStart"/>
      <w:r>
        <w:t>5)look</w:t>
      </w:r>
      <w:proofErr w:type="gramEnd"/>
      <w:r>
        <w:t xml:space="preserve"> for </w:t>
      </w:r>
      <w:proofErr w:type="spellStart"/>
      <w:r>
        <w:t>lwma</w:t>
      </w:r>
      <w:proofErr w:type="spellEnd"/>
      <w:r>
        <w:t xml:space="preserve"> 8 /30 crosses on 15 min and 30 min</w:t>
      </w:r>
    </w:p>
    <w:p w:rsidR="00EE6DA8" w:rsidRDefault="00EE6DA8">
      <w:proofErr w:type="gramStart"/>
      <w:r>
        <w:t>6)look</w:t>
      </w:r>
      <w:proofErr w:type="gramEnd"/>
      <w:r>
        <w:t xml:space="preserve"> at major  support and resistance areas</w:t>
      </w:r>
    </w:p>
    <w:p w:rsidR="00873374" w:rsidRDefault="00E13C3F">
      <w:proofErr w:type="gramStart"/>
      <w:r>
        <w:t>7)</w:t>
      </w:r>
      <w:proofErr w:type="spellStart"/>
      <w:r>
        <w:t>lwma</w:t>
      </w:r>
      <w:proofErr w:type="spellEnd"/>
      <w:proofErr w:type="gramEnd"/>
      <w:r>
        <w:t xml:space="preserve"> 120 </w:t>
      </w:r>
      <w:r w:rsidR="006D14AE">
        <w:t xml:space="preserve">and 240 </w:t>
      </w:r>
      <w:r>
        <w:t>on 30 minutes acts as a good trend filter</w:t>
      </w:r>
    </w:p>
    <w:p w:rsidR="00122E78" w:rsidRDefault="00122E78">
      <w:r>
        <w:t>Most of the profits made are lost in ranging markets</w:t>
      </w:r>
    </w:p>
    <w:p w:rsidR="00873374" w:rsidRDefault="00BF4301">
      <w:r>
        <w:rPr>
          <w:rFonts w:ascii="Verdana" w:hAnsi="Verdana"/>
          <w:color w:val="121212"/>
          <w:sz w:val="14"/>
          <w:szCs w:val="14"/>
          <w:shd w:val="clear" w:color="auto" w:fill="FBFBFB"/>
        </w:rPr>
        <w:t>Most professional tra</w:t>
      </w:r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ders use </w:t>
      </w:r>
      <w:proofErr w:type="spellStart"/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>stochastics</w:t>
      </w:r>
      <w:proofErr w:type="spellEnd"/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for trend </w:t>
      </w:r>
      <w:proofErr w:type="gramStart"/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and </w:t>
      </w:r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divergence</w:t>
      </w:r>
      <w:proofErr w:type="gramEnd"/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and </w:t>
      </w:r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>we use it for keeping out of ranging market</w:t>
      </w:r>
      <w:r>
        <w:rPr>
          <w:rFonts w:ascii="Verdana" w:hAnsi="Verdana"/>
          <w:color w:val="121212"/>
          <w:sz w:val="14"/>
          <w:szCs w:val="14"/>
          <w:shd w:val="clear" w:color="auto" w:fill="FBFBFB"/>
        </w:rPr>
        <w:t>.</w:t>
      </w:r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</w:t>
      </w:r>
      <w:r>
        <w:rPr>
          <w:rFonts w:ascii="Verdana" w:hAnsi="Verdana"/>
          <w:color w:val="121212"/>
          <w:sz w:val="14"/>
          <w:szCs w:val="14"/>
        </w:rPr>
        <w:br/>
      </w:r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Combine </w:t>
      </w:r>
      <w:proofErr w:type="spellStart"/>
      <w:r>
        <w:rPr>
          <w:rFonts w:ascii="Verdana" w:hAnsi="Verdana"/>
          <w:color w:val="121212"/>
          <w:sz w:val="14"/>
          <w:szCs w:val="14"/>
          <w:shd w:val="clear" w:color="auto" w:fill="FBFBFB"/>
        </w:rPr>
        <w:t>stochastics</w:t>
      </w:r>
      <w:proofErr w:type="spellEnd"/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with support and resistance plus momentum and moving </w:t>
      </w:r>
      <w:proofErr w:type="gramStart"/>
      <w:r>
        <w:rPr>
          <w:rFonts w:ascii="Verdana" w:hAnsi="Verdana"/>
          <w:color w:val="121212"/>
          <w:sz w:val="14"/>
          <w:szCs w:val="14"/>
          <w:shd w:val="clear" w:color="auto" w:fill="FBFBFB"/>
        </w:rPr>
        <w:t>averages ,</w:t>
      </w:r>
      <w:proofErr w:type="gramEnd"/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for trend confirmation on 4 hr and </w:t>
      </w:r>
      <w:r w:rsidR="00873374"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30 min </w:t>
      </w:r>
      <w:r>
        <w:rPr>
          <w:rFonts w:ascii="Verdana" w:hAnsi="Verdana"/>
          <w:color w:val="121212"/>
          <w:sz w:val="14"/>
          <w:szCs w:val="14"/>
          <w:shd w:val="clear" w:color="auto" w:fill="FBFBFB"/>
        </w:rPr>
        <w:t xml:space="preserve"> time frames , by filtering out ranging markets.</w:t>
      </w:r>
      <w:r w:rsidR="00873374">
        <w:rPr>
          <w:noProof/>
        </w:rPr>
        <w:drawing>
          <wp:inline distT="0" distB="0" distL="0" distR="0">
            <wp:extent cx="5731510" cy="5731510"/>
            <wp:effectExtent l="19050" t="0" r="2540" b="0"/>
            <wp:docPr id="2" name="Picture 1" descr="ranging markets  how to draw ranging boxe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ing markets  how to draw ranging boxes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374">
        <w:rPr>
          <w:noProof/>
        </w:rPr>
        <w:lastRenderedPageBreak/>
        <w:drawing>
          <wp:inline distT="0" distB="0" distL="0" distR="0">
            <wp:extent cx="5731510" cy="7025640"/>
            <wp:effectExtent l="19050" t="0" r="2540" b="0"/>
            <wp:docPr id="1" name="Picture 0" descr="ranging markets  how to draw ranging 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ging markets  how to draw ranging box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2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3374">
        <w:t xml:space="preserve"> </w:t>
      </w:r>
    </w:p>
    <w:sectPr w:rsidR="00873374" w:rsidSect="00616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E6DA8"/>
    <w:rsid w:val="00122E78"/>
    <w:rsid w:val="00132D8A"/>
    <w:rsid w:val="003C6934"/>
    <w:rsid w:val="005B5D5C"/>
    <w:rsid w:val="00616C9C"/>
    <w:rsid w:val="006D14AE"/>
    <w:rsid w:val="00873374"/>
    <w:rsid w:val="00B92C40"/>
    <w:rsid w:val="00BF4301"/>
    <w:rsid w:val="00E13C3F"/>
    <w:rsid w:val="00E92A42"/>
    <w:rsid w:val="00EE6DA8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8</cp:revision>
  <dcterms:created xsi:type="dcterms:W3CDTF">2013-07-28T17:28:00Z</dcterms:created>
  <dcterms:modified xsi:type="dcterms:W3CDTF">2014-04-20T16:51:00Z</dcterms:modified>
</cp:coreProperties>
</file>