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9A6" w:rsidRPr="00DE3417" w:rsidRDefault="000069A6">
      <w:pPr>
        <w:rPr>
          <w:rFonts w:hint="eastAsia"/>
          <w:b/>
          <w:sz w:val="32"/>
          <w:szCs w:val="32"/>
        </w:rPr>
      </w:pPr>
      <w:r w:rsidRPr="00DE3417">
        <w:rPr>
          <w:rFonts w:hint="eastAsia"/>
          <w:b/>
          <w:sz w:val="32"/>
          <w:szCs w:val="32"/>
        </w:rPr>
        <w:t>Indicator name : OIH_FL MACD</w:t>
      </w:r>
    </w:p>
    <w:p w:rsidR="007F29C1" w:rsidRDefault="000069A6">
      <w:pPr>
        <w:rPr>
          <w:rFonts w:hint="eastAsia"/>
        </w:rPr>
      </w:pPr>
      <w:r>
        <w:rPr>
          <w:rFonts w:hint="eastAsia"/>
        </w:rPr>
        <w:t>Hello,</w:t>
      </w:r>
    </w:p>
    <w:p w:rsidR="000069A6" w:rsidRDefault="000069A6">
      <w:pPr>
        <w:rPr>
          <w:rFonts w:hint="eastAsia"/>
        </w:rPr>
      </w:pPr>
      <w:r>
        <w:rPr>
          <w:rFonts w:hint="eastAsia"/>
        </w:rPr>
        <w:t>This indicator shows values incorrectly on Data Window.</w:t>
      </w:r>
    </w:p>
    <w:p w:rsidR="000069A6" w:rsidRDefault="000069A6">
      <w:pPr>
        <w:rPr>
          <w:rFonts w:hint="eastAsia"/>
        </w:rPr>
      </w:pPr>
      <w:r>
        <w:rPr>
          <w:rFonts w:hint="eastAsia"/>
        </w:rPr>
        <w:t>First, take a look at 2 pictures, please.</w:t>
      </w: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715000" cy="3225800"/>
            <wp:effectExtent l="19050" t="0" r="0" b="0"/>
            <wp:docPr id="1" name="그림 1" descr="C:\Users\Administrator\Desktop\request_1507281703\pic 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request_1507281703\pic 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2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CC8" w:rsidRDefault="00750CC8">
      <w:pPr>
        <w:rPr>
          <w:rFonts w:hint="eastAsia"/>
        </w:rPr>
      </w:pPr>
      <w:r>
        <w:rPr>
          <w:rFonts w:hint="eastAsia"/>
        </w:rPr>
        <w:t xml:space="preserve">                                        picture 1</w:t>
      </w:r>
    </w:p>
    <w:p w:rsidR="00750CC8" w:rsidRDefault="00750CC8">
      <w:pPr>
        <w:rPr>
          <w:rFonts w:hint="eastAsia"/>
        </w:rPr>
      </w:pPr>
    </w:p>
    <w:p w:rsidR="000069A6" w:rsidRDefault="000069A6">
      <w:pPr>
        <w:rPr>
          <w:rFonts w:hint="eastAsia"/>
        </w:rPr>
      </w:pPr>
      <w:r>
        <w:rPr>
          <w:rFonts w:hint="eastAsia"/>
        </w:rPr>
        <w:t xml:space="preserve">On picture 1, v4 on Data Window means </w:t>
      </w:r>
      <w:proofErr w:type="spellStart"/>
      <w:r>
        <w:rPr>
          <w:rFonts w:hint="eastAsia"/>
        </w:rPr>
        <w:t>LimeGreen</w:t>
      </w:r>
      <w:proofErr w:type="spellEnd"/>
      <w:r>
        <w:rPr>
          <w:rFonts w:hint="eastAsia"/>
        </w:rPr>
        <w:t xml:space="preserve"> colored / </w:t>
      </w:r>
      <w:proofErr w:type="spellStart"/>
      <w:r>
        <w:rPr>
          <w:rFonts w:hint="eastAsia"/>
        </w:rPr>
        <w:t>PaleVioletRed</w:t>
      </w:r>
      <w:proofErr w:type="spellEnd"/>
      <w:r>
        <w:rPr>
          <w:rFonts w:hint="eastAsia"/>
        </w:rPr>
        <w:t xml:space="preserve"> colored line at </w:t>
      </w:r>
      <w:proofErr w:type="spellStart"/>
      <w:r>
        <w:rPr>
          <w:rFonts w:hint="eastAsia"/>
        </w:rPr>
        <w:t>sub_window</w:t>
      </w:r>
      <w:proofErr w:type="spellEnd"/>
      <w:r>
        <w:rPr>
          <w:rFonts w:hint="eastAsia"/>
        </w:rPr>
        <w:t xml:space="preserve">, and v2 on Data Window means </w:t>
      </w:r>
      <w:proofErr w:type="spellStart"/>
      <w:r w:rsidR="00750CC8">
        <w:rPr>
          <w:rFonts w:hint="eastAsia"/>
        </w:rPr>
        <w:t>DimGray</w:t>
      </w:r>
      <w:proofErr w:type="spellEnd"/>
      <w:r w:rsidR="00750CC8">
        <w:rPr>
          <w:rFonts w:hint="eastAsia"/>
        </w:rPr>
        <w:t xml:space="preserve"> colored and dotted line at </w:t>
      </w:r>
      <w:proofErr w:type="spellStart"/>
      <w:r w:rsidR="00750CC8">
        <w:rPr>
          <w:rFonts w:hint="eastAsia"/>
        </w:rPr>
        <w:t>sub_window</w:t>
      </w:r>
      <w:proofErr w:type="spellEnd"/>
      <w:r w:rsidR="00750CC8">
        <w:rPr>
          <w:rFonts w:hint="eastAsia"/>
        </w:rPr>
        <w:t>.</w:t>
      </w:r>
    </w:p>
    <w:p w:rsidR="00750CC8" w:rsidRDefault="00750CC8">
      <w:pPr>
        <w:rPr>
          <w:rFonts w:hint="eastAsia"/>
        </w:rPr>
      </w:pPr>
      <w:r>
        <w:rPr>
          <w:rFonts w:hint="eastAsia"/>
        </w:rPr>
        <w:t xml:space="preserve">Now, v4 is almost equal to v2 at the red circled area on </w:t>
      </w:r>
      <w:proofErr w:type="spellStart"/>
      <w:r>
        <w:rPr>
          <w:rFonts w:hint="eastAsia"/>
        </w:rPr>
        <w:t>pic</w:t>
      </w:r>
      <w:proofErr w:type="spellEnd"/>
      <w:r>
        <w:rPr>
          <w:rFonts w:hint="eastAsia"/>
        </w:rPr>
        <w:t xml:space="preserve"> 1.</w:t>
      </w: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721350" cy="3225800"/>
            <wp:effectExtent l="19050" t="0" r="0" b="0"/>
            <wp:docPr id="3" name="그림 3" descr="C:\Users\Administrator\Desktop\request_1507281703\pic 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request_1507281703\pic 0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322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CC8" w:rsidRDefault="00750CC8" w:rsidP="00750CC8">
      <w:pPr>
        <w:rPr>
          <w:rFonts w:hint="eastAsia"/>
        </w:rPr>
      </w:pPr>
      <w:r>
        <w:rPr>
          <w:rFonts w:hint="eastAsia"/>
        </w:rPr>
        <w:t xml:space="preserve">                                        picture 2</w:t>
      </w: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  <w:r>
        <w:rPr>
          <w:rFonts w:hint="eastAsia"/>
        </w:rPr>
        <w:t>And take a look at picture 2, please.</w:t>
      </w:r>
    </w:p>
    <w:p w:rsidR="00750CC8" w:rsidRDefault="00750CC8">
      <w:pPr>
        <w:rPr>
          <w:rFonts w:hint="eastAsia"/>
        </w:rPr>
      </w:pPr>
      <w:r>
        <w:rPr>
          <w:rFonts w:hint="eastAsia"/>
        </w:rPr>
        <w:t>Here, it is sure that v4 is greater than v2 now.</w:t>
      </w:r>
    </w:p>
    <w:p w:rsidR="00750CC8" w:rsidRDefault="00750CC8">
      <w:pPr>
        <w:rPr>
          <w:rFonts w:hint="eastAsia"/>
        </w:rPr>
      </w:pPr>
      <w:r>
        <w:rPr>
          <w:rFonts w:hint="eastAsia"/>
        </w:rPr>
        <w:t>But it shows v4 = v2 on Data Window.</w:t>
      </w:r>
    </w:p>
    <w:p w:rsidR="00750CC8" w:rsidRDefault="00750CC8">
      <w:pPr>
        <w:rPr>
          <w:rFonts w:hint="eastAsia"/>
        </w:rPr>
      </w:pPr>
      <w:r>
        <w:rPr>
          <w:rFonts w:hint="eastAsia"/>
        </w:rPr>
        <w:t>So, to resolve this problem, I think the best way is to show 5 decimals.</w:t>
      </w:r>
    </w:p>
    <w:p w:rsidR="00750CC8" w:rsidRDefault="00750CC8">
      <w:pPr>
        <w:rPr>
          <w:rFonts w:hint="eastAsia"/>
        </w:rPr>
      </w:pPr>
      <w:r>
        <w:rPr>
          <w:rFonts w:hint="eastAsia"/>
        </w:rPr>
        <w:t>It shows only 4 decimals now on Data Window.</w:t>
      </w:r>
    </w:p>
    <w:p w:rsidR="00750CC8" w:rsidRDefault="00750CC8">
      <w:pPr>
        <w:rPr>
          <w:rFonts w:hint="eastAsia"/>
        </w:rPr>
      </w:pPr>
      <w:r>
        <w:rPr>
          <w:rFonts w:hint="eastAsia"/>
        </w:rPr>
        <w:t xml:space="preserve">And if you see the code, you will see </w:t>
      </w:r>
      <w:proofErr w:type="spellStart"/>
      <w:r>
        <w:rPr>
          <w:rFonts w:hint="eastAsia"/>
        </w:rPr>
        <w:t>iCustom</w:t>
      </w:r>
      <w:proofErr w:type="spellEnd"/>
      <w:r>
        <w:rPr>
          <w:rFonts w:hint="eastAsia"/>
        </w:rPr>
        <w:t xml:space="preserve"> likely as "</w:t>
      </w:r>
      <w:proofErr w:type="spellStart"/>
      <w:r>
        <w:rPr>
          <w:rFonts w:hint="eastAsia"/>
        </w:rPr>
        <w:t>iATR</w:t>
      </w:r>
      <w:proofErr w:type="spellEnd"/>
      <w:r>
        <w:rPr>
          <w:rFonts w:hint="eastAsia"/>
        </w:rPr>
        <w:t>".</w:t>
      </w:r>
    </w:p>
    <w:p w:rsidR="00750CC8" w:rsidRDefault="00750CC8">
      <w:pPr>
        <w:rPr>
          <w:rFonts w:hint="eastAsia"/>
        </w:rPr>
      </w:pPr>
      <w:r>
        <w:rPr>
          <w:rFonts w:hint="eastAsia"/>
        </w:rPr>
        <w:t xml:space="preserve">I hope it will not use </w:t>
      </w:r>
      <w:proofErr w:type="spellStart"/>
      <w:r>
        <w:rPr>
          <w:rFonts w:hint="eastAsia"/>
        </w:rPr>
        <w:t>iCustom</w:t>
      </w:r>
      <w:proofErr w:type="spellEnd"/>
      <w:r>
        <w:rPr>
          <w:rFonts w:hint="eastAsia"/>
        </w:rPr>
        <w:t xml:space="preserve"> in the code.</w:t>
      </w: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Default="00750CC8">
      <w:pPr>
        <w:rPr>
          <w:rFonts w:hint="eastAsia"/>
        </w:rPr>
      </w:pPr>
    </w:p>
    <w:p w:rsidR="00750CC8" w:rsidRPr="00750CC8" w:rsidRDefault="00750CC8"/>
    <w:sectPr w:rsidR="00750CC8" w:rsidRPr="00750CC8" w:rsidSect="007F29C1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FCE" w:rsidRDefault="008E4FCE" w:rsidP="00DE3417">
      <w:r>
        <w:separator/>
      </w:r>
    </w:p>
  </w:endnote>
  <w:endnote w:type="continuationSeparator" w:id="0">
    <w:p w:rsidR="008E4FCE" w:rsidRDefault="008E4FCE" w:rsidP="00DE3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417" w:rsidRDefault="00DE3417">
    <w:pPr>
      <w:pStyle w:val="a5"/>
      <w:jc w:val="center"/>
    </w:pPr>
    <w:r>
      <w:rPr>
        <w:rFonts w:hint="eastAsia"/>
      </w:rPr>
      <w:t xml:space="preserve">- </w:t>
    </w:r>
    <w:sdt>
      <w:sdtPr>
        <w:id w:val="15141239"/>
        <w:docPartObj>
          <w:docPartGallery w:val="Page Numbers (Bottom of Page)"/>
          <w:docPartUnique/>
        </w:docPartObj>
      </w:sdtPr>
      <w:sdtContent>
        <w:fldSimple w:instr=" PAGE   \* MERGEFORMAT ">
          <w:r w:rsidRPr="00DE3417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DE3417" w:rsidRDefault="00DE34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FCE" w:rsidRDefault="008E4FCE" w:rsidP="00DE3417">
      <w:r>
        <w:separator/>
      </w:r>
    </w:p>
  </w:footnote>
  <w:footnote w:type="continuationSeparator" w:id="0">
    <w:p w:rsidR="008E4FCE" w:rsidRDefault="008E4FCE" w:rsidP="00DE34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69A6"/>
    <w:rsid w:val="000069A6"/>
    <w:rsid w:val="005F3A02"/>
    <w:rsid w:val="00750CC8"/>
    <w:rsid w:val="007F29C1"/>
    <w:rsid w:val="008E4FCE"/>
    <w:rsid w:val="00B50CAD"/>
    <w:rsid w:val="00C752E9"/>
    <w:rsid w:val="00DD394A"/>
    <w:rsid w:val="00DE3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C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0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50CC8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E34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DE3417"/>
  </w:style>
  <w:style w:type="paragraph" w:styleId="a5">
    <w:name w:val="footer"/>
    <w:basedOn w:val="a"/>
    <w:link w:val="Char1"/>
    <w:uiPriority w:val="99"/>
    <w:unhideWhenUsed/>
    <w:rsid w:val="00DE341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DE34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오일해</dc:creator>
  <cp:lastModifiedBy>오일해</cp:lastModifiedBy>
  <cp:revision>1</cp:revision>
  <dcterms:created xsi:type="dcterms:W3CDTF">2015-07-28T10:38:00Z</dcterms:created>
  <dcterms:modified xsi:type="dcterms:W3CDTF">2015-07-28T11:08:00Z</dcterms:modified>
</cp:coreProperties>
</file>