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وصف البوت - بوت بوطلال الذكي 60 صفقة</w:t>
      </w:r>
    </w:p>
    <w:p>
      <w:r>
        <w:t>● يعمل البوت على زوج XAGUSD – فريم الدقيقة (M1)</w:t>
      </w:r>
    </w:p>
    <w:p>
      <w:r>
        <w:t>● وقت التشغيل: من الساعة 3:00 صباحًا حتى 12:00 منتصف الليل</w:t>
      </w:r>
    </w:p>
    <w:p>
      <w:r>
        <w:t>● الهدف من كل دورة: ربح ثابت = 0.40 دولار فقط</w:t>
      </w:r>
    </w:p>
    <w:p>
      <w:r>
        <w:t>● كل دقيقتين يتم إعادة تشغيل الدورة الجديدة</w:t>
      </w:r>
    </w:p>
    <w:p>
      <w:r>
        <w:t>● يتم تفعيل 60 صفقة داخل نطاق 2.00 دولار (مثال: من 30.00 إلى 28.00)</w:t>
      </w:r>
    </w:p>
    <w:p>
      <w:r>
        <w:t>● الفرق بين كل صفقة: 0.033 دولار تقريبًا</w:t>
      </w:r>
    </w:p>
    <w:p>
      <w:r>
        <w:t>● نوع الأوامر: Buy Limit فقط</w:t>
      </w:r>
    </w:p>
    <w:p>
      <w:r>
        <w:t>● عند وصول الربح المجمع إلى 0.40 دولار → يتم إغلاق كل الصفقات مباشرة</w:t>
      </w:r>
    </w:p>
    <w:p>
      <w:r>
        <w:t>● لا يوجد ستوب لوز</w:t>
      </w:r>
    </w:p>
    <w:p>
      <w:r>
        <w:t>● بعد الإغلاق يتم انتظار دقيقتين ثم تبدأ دورة جديدة</w:t>
      </w:r>
    </w:p>
    <w:p>
      <w:r>
        <w:t>● يتم توزيع اللوتات تدريجيًا كالتالي:</w:t>
      </w:r>
    </w:p>
    <w:p>
      <w:r>
        <w:t xml:space="preserve">  - الصفقة 1–10: لوت 0.01</w:t>
      </w:r>
    </w:p>
    <w:p>
      <w:r>
        <w:t xml:space="preserve">  - الصفقة 11–20: لوت 0.02</w:t>
      </w:r>
    </w:p>
    <w:p>
      <w:r>
        <w:t xml:space="preserve">  - الصفقة 21–30: لوت 0.03</w:t>
      </w:r>
    </w:p>
    <w:p>
      <w:r>
        <w:t xml:space="preserve">  - الصفقة 31–40: لوت 0.04</w:t>
      </w:r>
    </w:p>
    <w:p>
      <w:r>
        <w:t xml:space="preserve">  - الصفقة 41–50: لوت 0.05</w:t>
      </w:r>
    </w:p>
    <w:p>
      <w:r>
        <w:t xml:space="preserve">  - الصفقة 51–60: لوت 0.06</w:t>
      </w:r>
    </w:p>
    <w:p>
      <w:r>
        <w:t>● يجب تضمين Magic Number</w:t>
      </w:r>
    </w:p>
    <w:p>
      <w:r>
        <w:t>● يمنع التكدس: لا يتم تشغيل دورة جديدة إلا بعد إغلاق الدورة السابقة</w:t>
      </w:r>
    </w:p>
    <w:p>
      <w:r>
        <w:t>● يجب أن يكون البوت جاهز للعمل على VPS وحساب حقيقي بدون تدخل يدوي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