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42C63" w14:textId="77777777" w:rsidR="00735EFF" w:rsidRPr="005D4B66" w:rsidRDefault="00000000">
      <w:pPr>
        <w:pStyle w:val="Heading1"/>
        <w:rPr>
          <w:lang w:val="ru-RU"/>
        </w:rPr>
      </w:pPr>
      <w:r w:rsidRPr="005D4B66">
        <w:rPr>
          <w:lang w:val="ru-RU"/>
        </w:rPr>
        <w:t>Техническое задание</w:t>
      </w:r>
    </w:p>
    <w:p w14:paraId="656A10D7" w14:textId="77777777" w:rsidR="005D4B66" w:rsidRPr="007068B3" w:rsidRDefault="005D4B66" w:rsidP="005D4B66">
      <w:pPr>
        <w:rPr>
          <w:lang w:val="ru-RU"/>
        </w:rPr>
      </w:pPr>
    </w:p>
    <w:p w14:paraId="1690A801" w14:textId="77777777" w:rsidR="005D4B66" w:rsidRPr="007068B3" w:rsidRDefault="005D4B66" w:rsidP="005D4B66">
      <w:pPr>
        <w:rPr>
          <w:b/>
          <w:bCs/>
          <w:lang w:val="ru-RU"/>
        </w:rPr>
      </w:pPr>
      <w:r w:rsidRPr="005D4B66">
        <w:rPr>
          <w:b/>
          <w:bCs/>
        </w:rPr>
        <w:t>I</w:t>
      </w:r>
      <w:r w:rsidRPr="005D4B66">
        <w:rPr>
          <w:b/>
          <w:bCs/>
          <w:lang w:val="ru-RU"/>
        </w:rPr>
        <w:t>. Введение</w:t>
      </w:r>
    </w:p>
    <w:p w14:paraId="4689DEEB" w14:textId="242B0824" w:rsidR="005D4B66" w:rsidRPr="005D4B66" w:rsidRDefault="005D4B66" w:rsidP="005D4B66">
      <w:pPr>
        <w:rPr>
          <w:lang w:val="ru-RU"/>
        </w:rPr>
      </w:pPr>
      <w:r w:rsidRPr="005D4B66">
        <w:rPr>
          <w:lang w:val="ru-RU"/>
        </w:rPr>
        <w:t xml:space="preserve">Настоящее техническое задание описывает необходимые функциональные изменения и дополнения существующего экспертного советника </w:t>
      </w:r>
      <w:r w:rsidR="007068B3" w:rsidRPr="007068B3">
        <w:rPr>
          <w:lang w:val="ru-RU"/>
        </w:rPr>
        <w:t>(</w:t>
      </w:r>
      <w:r w:rsidRPr="005D4B66">
        <w:t>EA</w:t>
      </w:r>
      <w:r w:rsidR="007068B3" w:rsidRPr="007068B3">
        <w:rPr>
          <w:lang w:val="ru-RU"/>
        </w:rPr>
        <w:t>)</w:t>
      </w:r>
      <w:r w:rsidRPr="005D4B66">
        <w:rPr>
          <w:lang w:val="ru-RU"/>
        </w:rPr>
        <w:t>, работающего на основе дивергенций (</w:t>
      </w:r>
      <w:r w:rsidRPr="005D4B66">
        <w:t>RSI</w:t>
      </w:r>
      <w:r w:rsidR="007068B3" w:rsidRPr="007068B3">
        <w:rPr>
          <w:lang w:val="ru-RU"/>
        </w:rPr>
        <w:t>/</w:t>
      </w:r>
      <w:r w:rsidRPr="005D4B66">
        <w:t>MACD</w:t>
      </w:r>
      <w:r w:rsidRPr="005D4B66">
        <w:rPr>
          <w:lang w:val="ru-RU"/>
        </w:rPr>
        <w:t>) и использующего 8 различных вариантов открытия позиций. Цель задания</w:t>
      </w:r>
      <w:r w:rsidR="007068B3" w:rsidRPr="007068B3">
        <w:rPr>
          <w:lang w:val="ru-RU"/>
        </w:rPr>
        <w:t xml:space="preserve"> - </w:t>
      </w:r>
      <w:r w:rsidRPr="005D4B66">
        <w:rPr>
          <w:lang w:val="ru-RU"/>
        </w:rPr>
        <w:t>расширить функциональность советника таким образом, чтобы он мог:</w:t>
      </w:r>
    </w:p>
    <w:p w14:paraId="3239ABD2" w14:textId="16A0F0DC" w:rsidR="005D4B66" w:rsidRPr="005D4B66" w:rsidRDefault="0092419B" w:rsidP="005D4B66">
      <w:pPr>
        <w:numPr>
          <w:ilvl w:val="0"/>
          <w:numId w:val="10"/>
        </w:numPr>
        <w:rPr>
          <w:lang w:val="ru-RU"/>
        </w:rPr>
      </w:pPr>
      <w:r w:rsidRPr="0092419B">
        <w:rPr>
          <w:lang w:val="ru-RU"/>
        </w:rPr>
        <w:t xml:space="preserve">Использовать внешнюю </w:t>
      </w:r>
      <w:proofErr w:type="spellStart"/>
      <w:r w:rsidRPr="0092419B">
        <w:rPr>
          <w:lang w:val="ru-RU"/>
        </w:rPr>
        <w:t>bridge</w:t>
      </w:r>
      <w:proofErr w:type="spellEnd"/>
      <w:r w:rsidRPr="0092419B">
        <w:rPr>
          <w:lang w:val="ru-RU"/>
        </w:rPr>
        <w:t>-версию индикатора “All-</w:t>
      </w:r>
      <w:proofErr w:type="spellStart"/>
      <w:r w:rsidRPr="0092419B">
        <w:rPr>
          <w:lang w:val="ru-RU"/>
        </w:rPr>
        <w:t>in</w:t>
      </w:r>
      <w:proofErr w:type="spellEnd"/>
      <w:r w:rsidRPr="0092419B">
        <w:rPr>
          <w:lang w:val="ru-RU"/>
        </w:rPr>
        <w:t xml:space="preserve">-One </w:t>
      </w:r>
      <w:proofErr w:type="spellStart"/>
      <w:r w:rsidRPr="0092419B">
        <w:rPr>
          <w:lang w:val="ru-RU"/>
        </w:rPr>
        <w:t>Candlestick</w:t>
      </w:r>
      <w:proofErr w:type="spellEnd"/>
      <w:r w:rsidRPr="0092419B">
        <w:rPr>
          <w:lang w:val="ru-RU"/>
        </w:rPr>
        <w:t xml:space="preserve"> </w:t>
      </w:r>
      <w:proofErr w:type="spellStart"/>
      <w:r w:rsidRPr="0092419B">
        <w:rPr>
          <w:lang w:val="ru-RU"/>
        </w:rPr>
        <w:t>Pattern</w:t>
      </w:r>
      <w:proofErr w:type="spellEnd"/>
      <w:r w:rsidRPr="0092419B">
        <w:rPr>
          <w:lang w:val="ru-RU"/>
        </w:rPr>
        <w:t xml:space="preserve"> </w:t>
      </w:r>
      <w:proofErr w:type="spellStart"/>
      <w:r w:rsidRPr="0092419B">
        <w:rPr>
          <w:lang w:val="ru-RU"/>
        </w:rPr>
        <w:t>Scanner</w:t>
      </w:r>
      <w:proofErr w:type="spellEnd"/>
      <w:r w:rsidRPr="0092419B">
        <w:rPr>
          <w:lang w:val="ru-RU"/>
        </w:rPr>
        <w:t>” для получения информации о зонах поддержки/сопротивления (S/R) и свечных паттернах;</w:t>
      </w:r>
      <w:r w:rsidR="005D4B66" w:rsidRPr="005D4B66">
        <w:rPr>
          <w:lang w:val="ru-RU"/>
        </w:rPr>
        <w:t>;</w:t>
      </w:r>
    </w:p>
    <w:p w14:paraId="698177F2" w14:textId="77777777" w:rsidR="005D4B66" w:rsidRPr="005D4B66" w:rsidRDefault="005D4B66" w:rsidP="005D4B66">
      <w:pPr>
        <w:numPr>
          <w:ilvl w:val="0"/>
          <w:numId w:val="10"/>
        </w:numPr>
        <w:rPr>
          <w:lang w:val="ru-RU"/>
        </w:rPr>
      </w:pPr>
      <w:r w:rsidRPr="005D4B66">
        <w:rPr>
          <w:lang w:val="ru-RU"/>
        </w:rPr>
        <w:t>Основываться на этой информации при принятии решений об открытии позиций;</w:t>
      </w:r>
    </w:p>
    <w:p w14:paraId="26E364E5" w14:textId="1B13495F" w:rsidR="005D4B66" w:rsidRPr="005D4B66" w:rsidRDefault="005D4B66" w:rsidP="005D4B66">
      <w:pPr>
        <w:numPr>
          <w:ilvl w:val="0"/>
          <w:numId w:val="10"/>
        </w:numPr>
        <w:rPr>
          <w:lang w:val="ru-RU"/>
        </w:rPr>
      </w:pPr>
      <w:r w:rsidRPr="005D4B66">
        <w:rPr>
          <w:lang w:val="ru-RU"/>
        </w:rPr>
        <w:t xml:space="preserve">Применять усовершенствованную логику подтверждения сигнала, включая фильтр возврата цены </w:t>
      </w:r>
      <w:r w:rsidR="007068B3" w:rsidRPr="007068B3">
        <w:rPr>
          <w:lang w:val="ru-RU"/>
        </w:rPr>
        <w:t>(</w:t>
      </w:r>
      <w:r w:rsidRPr="005D4B66">
        <w:t>return</w:t>
      </w:r>
      <w:r w:rsidR="007068B3" w:rsidRPr="007068B3">
        <w:rPr>
          <w:lang w:val="ru-RU"/>
        </w:rPr>
        <w:t>)</w:t>
      </w:r>
      <w:r w:rsidRPr="005D4B66">
        <w:rPr>
          <w:lang w:val="ru-RU"/>
        </w:rPr>
        <w:t>;</w:t>
      </w:r>
    </w:p>
    <w:p w14:paraId="7CA260D5" w14:textId="22092CB1" w:rsidR="005D4B66" w:rsidRPr="005D4B66" w:rsidRDefault="005D4B66" w:rsidP="005D4B66">
      <w:pPr>
        <w:numPr>
          <w:ilvl w:val="0"/>
          <w:numId w:val="10"/>
        </w:numPr>
        <w:rPr>
          <w:lang w:val="ru-RU"/>
        </w:rPr>
      </w:pPr>
      <w:r w:rsidRPr="005D4B66">
        <w:rPr>
          <w:lang w:val="ru-RU"/>
        </w:rPr>
        <w:t xml:space="preserve">Обеспечить сохранение всей текущей логики работы </w:t>
      </w:r>
      <w:r w:rsidRPr="005D4B66">
        <w:t>EA</w:t>
      </w:r>
      <w:r w:rsidRPr="005D4B66">
        <w:rPr>
          <w:lang w:val="ru-RU"/>
        </w:rPr>
        <w:t xml:space="preserve"> </w:t>
      </w:r>
      <w:r w:rsidR="007068B3" w:rsidRPr="007068B3">
        <w:rPr>
          <w:lang w:val="ru-RU"/>
        </w:rPr>
        <w:t>(</w:t>
      </w:r>
      <w:r w:rsidRPr="005D4B66">
        <w:t>Stop</w:t>
      </w:r>
      <w:r w:rsidRPr="005D4B66">
        <w:rPr>
          <w:lang w:val="ru-RU"/>
        </w:rPr>
        <w:t xml:space="preserve"> </w:t>
      </w:r>
      <w:r w:rsidRPr="005D4B66">
        <w:t>Loss</w:t>
      </w:r>
      <w:r w:rsidRPr="005D4B66">
        <w:rPr>
          <w:lang w:val="ru-RU"/>
        </w:rPr>
        <w:t xml:space="preserve">, </w:t>
      </w:r>
      <w:r w:rsidRPr="005D4B66">
        <w:t>Take</w:t>
      </w:r>
      <w:r w:rsidRPr="005D4B66">
        <w:rPr>
          <w:lang w:val="ru-RU"/>
        </w:rPr>
        <w:t xml:space="preserve"> </w:t>
      </w:r>
      <w:r w:rsidRPr="005D4B66">
        <w:t>Profit</w:t>
      </w:r>
      <w:r w:rsidRPr="005D4B66">
        <w:rPr>
          <w:lang w:val="ru-RU"/>
        </w:rPr>
        <w:t>, управление позициями и т. д.</w:t>
      </w:r>
      <w:r w:rsidR="007068B3" w:rsidRPr="007068B3">
        <w:rPr>
          <w:lang w:val="ru-RU"/>
        </w:rPr>
        <w:t>)</w:t>
      </w:r>
      <w:r w:rsidRPr="005D4B66">
        <w:rPr>
          <w:lang w:val="ru-RU"/>
        </w:rPr>
        <w:t xml:space="preserve"> без изменений;</w:t>
      </w:r>
    </w:p>
    <w:p w14:paraId="7C69BBB1" w14:textId="4268243B" w:rsidR="005D4B66" w:rsidRPr="005D4B66" w:rsidRDefault="005D4B66" w:rsidP="005D4B66">
      <w:pPr>
        <w:numPr>
          <w:ilvl w:val="0"/>
          <w:numId w:val="10"/>
        </w:numPr>
        <w:rPr>
          <w:lang w:val="ru-RU"/>
        </w:rPr>
      </w:pPr>
      <w:proofErr w:type="spellStart"/>
      <w:r w:rsidRPr="005D4B66">
        <w:rPr>
          <w:lang w:val="ru-RU"/>
        </w:rPr>
        <w:t>Рефакторизовать</w:t>
      </w:r>
      <w:proofErr w:type="spellEnd"/>
      <w:r w:rsidRPr="005D4B66">
        <w:rPr>
          <w:lang w:val="ru-RU"/>
        </w:rPr>
        <w:t xml:space="preserve"> код </w:t>
      </w:r>
      <w:r w:rsidRPr="005D4B66">
        <w:t>EA</w:t>
      </w:r>
      <w:r w:rsidRPr="005D4B66">
        <w:rPr>
          <w:lang w:val="ru-RU"/>
        </w:rPr>
        <w:t xml:space="preserve"> таким образом, чтобы он был совместим с платформой </w:t>
      </w:r>
      <w:proofErr w:type="spellStart"/>
      <w:r w:rsidRPr="005D4B66">
        <w:t>MetaTrader</w:t>
      </w:r>
      <w:proofErr w:type="spellEnd"/>
      <w:r w:rsidRPr="005D4B66">
        <w:rPr>
          <w:lang w:val="ru-RU"/>
        </w:rPr>
        <w:t xml:space="preserve"> 5 </w:t>
      </w:r>
      <w:r w:rsidR="007068B3" w:rsidRPr="007068B3">
        <w:rPr>
          <w:lang w:val="ru-RU"/>
        </w:rPr>
        <w:t>(</w:t>
      </w:r>
      <w:r w:rsidRPr="005D4B66">
        <w:rPr>
          <w:lang w:val="ru-RU"/>
        </w:rPr>
        <w:t xml:space="preserve">или одновременно с </w:t>
      </w:r>
      <w:r w:rsidRPr="005D4B66">
        <w:t>MT</w:t>
      </w:r>
      <w:r w:rsidRPr="005D4B66">
        <w:rPr>
          <w:lang w:val="ru-RU"/>
        </w:rPr>
        <w:t xml:space="preserve">4 и </w:t>
      </w:r>
      <w:r w:rsidRPr="005D4B66">
        <w:t>MT</w:t>
      </w:r>
      <w:r w:rsidRPr="005D4B66">
        <w:rPr>
          <w:lang w:val="ru-RU"/>
        </w:rPr>
        <w:t>5</w:t>
      </w:r>
      <w:r w:rsidR="007068B3" w:rsidRPr="007068B3">
        <w:rPr>
          <w:lang w:val="ru-RU"/>
        </w:rPr>
        <w:t>)</w:t>
      </w:r>
      <w:r w:rsidRPr="005D4B66">
        <w:rPr>
          <w:lang w:val="ru-RU"/>
        </w:rPr>
        <w:t>.</w:t>
      </w:r>
    </w:p>
    <w:p w14:paraId="5B7F8692" w14:textId="7AAAF8F8" w:rsidR="00C84659" w:rsidRPr="007068B3" w:rsidRDefault="00C84659" w:rsidP="00C84659">
      <w:pPr>
        <w:pStyle w:val="Heading3"/>
        <w:rPr>
          <w:color w:val="auto"/>
          <w:lang w:val="ru-RU"/>
        </w:rPr>
      </w:pPr>
      <w:r w:rsidRPr="00C84659">
        <w:rPr>
          <w:color w:val="auto"/>
        </w:rPr>
        <w:t>II</w:t>
      </w:r>
      <w:r w:rsidRPr="00C84659">
        <w:rPr>
          <w:color w:val="auto"/>
          <w:lang w:val="ru-RU"/>
        </w:rPr>
        <w:t xml:space="preserve">. Улучшенная логика подтверждения </w:t>
      </w:r>
      <w:r w:rsidR="007068B3" w:rsidRPr="007068B3">
        <w:rPr>
          <w:color w:val="auto"/>
          <w:lang w:val="ru-RU"/>
        </w:rPr>
        <w:t>(</w:t>
      </w:r>
      <w:r w:rsidRPr="00C84659">
        <w:rPr>
          <w:color w:val="auto"/>
        </w:rPr>
        <w:t>confirmation</w:t>
      </w:r>
      <w:r w:rsidRPr="00C84659">
        <w:rPr>
          <w:color w:val="auto"/>
          <w:lang w:val="ru-RU"/>
        </w:rPr>
        <w:t xml:space="preserve"> </w:t>
      </w:r>
      <w:r w:rsidRPr="00C84659">
        <w:rPr>
          <w:color w:val="auto"/>
        </w:rPr>
        <w:t>logic</w:t>
      </w:r>
      <w:r w:rsidR="007068B3" w:rsidRPr="007068B3">
        <w:rPr>
          <w:color w:val="auto"/>
          <w:lang w:val="ru-RU"/>
        </w:rPr>
        <w:t>)</w:t>
      </w:r>
    </w:p>
    <w:p w14:paraId="4C9F16DB" w14:textId="614AC84E" w:rsidR="007068B3" w:rsidRPr="00BF5C6E" w:rsidRDefault="00C84659" w:rsidP="00C84659">
      <w:pPr>
        <w:spacing w:before="100" w:beforeAutospacing="1" w:after="100" w:afterAutospacing="1"/>
        <w:rPr>
          <w:lang w:val="ru-RU"/>
        </w:rPr>
      </w:pPr>
      <w:r w:rsidRPr="00C84659">
        <w:rPr>
          <w:lang w:val="ru-RU"/>
        </w:rPr>
        <w:t xml:space="preserve">Каждый сигнал дивергенции может иметь дополнительные типы подтверждения </w:t>
      </w:r>
      <w:r w:rsidR="006178CE" w:rsidRPr="006178CE">
        <w:rPr>
          <w:lang w:val="ru-RU"/>
        </w:rPr>
        <w:t>(</w:t>
      </w:r>
      <w:r>
        <w:t>confirmation</w:t>
      </w:r>
      <w:r w:rsidR="006178CE" w:rsidRPr="006178CE">
        <w:rPr>
          <w:lang w:val="ru-RU"/>
        </w:rPr>
        <w:t>)</w:t>
      </w:r>
      <w:r w:rsidR="00BF5C6E" w:rsidRPr="00BF5C6E">
        <w:rPr>
          <w:lang w:val="ru-RU"/>
        </w:rPr>
        <w:t>.</w:t>
      </w:r>
    </w:p>
    <w:p w14:paraId="3E0FB7A1" w14:textId="5706A5B0" w:rsidR="00BF5C6E" w:rsidRPr="00BF5C6E" w:rsidRDefault="00BF5C6E" w:rsidP="00C84659">
      <w:pPr>
        <w:spacing w:before="100" w:beforeAutospacing="1" w:after="100" w:afterAutospacing="1"/>
        <w:rPr>
          <w:b/>
          <w:bCs/>
        </w:rPr>
      </w:pPr>
      <w:r w:rsidRPr="00BF5C6E">
        <w:rPr>
          <w:b/>
          <w:bCs/>
        </w:rPr>
        <w:t>RSI:</w:t>
      </w:r>
    </w:p>
    <w:p w14:paraId="465A6F66" w14:textId="746E2388" w:rsidR="00C84659" w:rsidRDefault="00C84659" w:rsidP="00C84659">
      <w:pPr>
        <w:spacing w:before="100" w:beforeAutospacing="1" w:after="100" w:afterAutospacing="1"/>
      </w:pPr>
      <w:r w:rsidRPr="00BF5C6E">
        <w:t xml:space="preserve">• </w:t>
      </w:r>
      <w:r>
        <w:t>RSI</w:t>
      </w:r>
      <w:r w:rsidR="00BF5C6E" w:rsidRPr="00BF5C6E">
        <w:t xml:space="preserve"> </w:t>
      </w:r>
      <w:r w:rsidR="00BF5C6E">
        <w:t>cross</w:t>
      </w:r>
      <w:r w:rsidR="00BF5C6E" w:rsidRPr="00BF5C6E">
        <w:t xml:space="preserve"> 50 </w:t>
      </w:r>
      <w:r w:rsidR="00BF5C6E">
        <w:t>level</w:t>
      </w:r>
      <w:r w:rsidRPr="00BF5C6E">
        <w:t>;</w:t>
      </w:r>
      <w:r w:rsidRPr="00BF5C6E">
        <w:br/>
        <w:t xml:space="preserve">• </w:t>
      </w:r>
      <w:r w:rsidR="00BF5C6E">
        <w:t>Price return to previous</w:t>
      </w:r>
      <w:r w:rsidRPr="00BF5C6E">
        <w:t xml:space="preserve"> </w:t>
      </w:r>
      <w:r>
        <w:t>High</w:t>
      </w:r>
      <w:r w:rsidRPr="00BF5C6E">
        <w:t>/</w:t>
      </w:r>
      <w:r>
        <w:t>Low</w:t>
      </w:r>
      <w:r w:rsidRPr="00BF5C6E">
        <w:t>;</w:t>
      </w:r>
      <w:r w:rsidRPr="00BF5C6E">
        <w:br/>
        <w:t xml:space="preserve">• </w:t>
      </w:r>
      <w:r w:rsidR="00BF5C6E">
        <w:t xml:space="preserve">New </w:t>
      </w:r>
      <w:proofErr w:type="spellStart"/>
      <w:r>
        <w:t>ZigZag</w:t>
      </w:r>
      <w:proofErr w:type="spellEnd"/>
      <w:r w:rsidRPr="00BF5C6E">
        <w:t xml:space="preserve"> </w:t>
      </w:r>
      <w:r>
        <w:t>leg</w:t>
      </w:r>
      <w:r w:rsidRPr="00BF5C6E">
        <w:t>;</w:t>
      </w:r>
      <w:r w:rsidRPr="00BF5C6E">
        <w:br/>
        <w:t xml:space="preserve">• </w:t>
      </w:r>
      <w:r w:rsidRPr="00BF5C6E">
        <w:rPr>
          <w:rStyle w:val="Emphasis"/>
          <w:i w:val="0"/>
          <w:iCs w:val="0"/>
        </w:rPr>
        <w:t>No confirmation</w:t>
      </w:r>
      <w:r w:rsidR="00BF5C6E" w:rsidRPr="00BF5C6E">
        <w:rPr>
          <w:rStyle w:val="Emphasis"/>
          <w:i w:val="0"/>
          <w:iCs w:val="0"/>
        </w:rPr>
        <w:t xml:space="preserve"> (</w:t>
      </w:r>
      <w:r w:rsidRPr="00BF5C6E">
        <w:rPr>
          <w:rStyle w:val="Emphasis"/>
          <w:i w:val="0"/>
          <w:iCs w:val="0"/>
        </w:rPr>
        <w:t xml:space="preserve">immediate </w:t>
      </w:r>
      <w:r w:rsidRPr="00BF5C6E">
        <w:rPr>
          <w:rStyle w:val="Emphasis"/>
        </w:rPr>
        <w:t>alert</w:t>
      </w:r>
      <w:r w:rsidR="00BF5C6E" w:rsidRPr="00BF5C6E">
        <w:t>)</w:t>
      </w:r>
      <w:r w:rsidRPr="00BF5C6E">
        <w:t>.</w:t>
      </w:r>
    </w:p>
    <w:p w14:paraId="5CD3E2BD" w14:textId="30078295" w:rsidR="00BF5C6E" w:rsidRPr="002567FD" w:rsidRDefault="00BF5C6E" w:rsidP="00C84659">
      <w:pPr>
        <w:spacing w:before="100" w:beforeAutospacing="1" w:after="100" w:afterAutospacing="1"/>
        <w:rPr>
          <w:b/>
          <w:bCs/>
        </w:rPr>
      </w:pPr>
      <w:r w:rsidRPr="002567FD">
        <w:rPr>
          <w:b/>
          <w:bCs/>
        </w:rPr>
        <w:t>MACD:</w:t>
      </w:r>
    </w:p>
    <w:p w14:paraId="14153989" w14:textId="77777777" w:rsidR="00BF5C6E" w:rsidRDefault="00BF5C6E" w:rsidP="00BF5C6E">
      <w:pPr>
        <w:spacing w:before="100" w:beforeAutospacing="1" w:after="100" w:afterAutospacing="1"/>
      </w:pPr>
      <w:r w:rsidRPr="00BF5C6E">
        <w:t xml:space="preserve">• </w:t>
      </w:r>
      <w:r>
        <w:t>MACD cross signal line or zero</w:t>
      </w:r>
      <w:r w:rsidRPr="00BF5C6E">
        <w:t xml:space="preserve"> </w:t>
      </w:r>
      <w:r>
        <w:t>level</w:t>
      </w:r>
      <w:r w:rsidRPr="00BF5C6E">
        <w:t>;</w:t>
      </w:r>
      <w:r w:rsidRPr="00BF5C6E">
        <w:br/>
        <w:t xml:space="preserve">• </w:t>
      </w:r>
      <w:r>
        <w:t>MACD cross signal line level</w:t>
      </w:r>
      <w:r w:rsidRPr="00BF5C6E">
        <w:t>;</w:t>
      </w:r>
    </w:p>
    <w:p w14:paraId="1815A146" w14:textId="77777777" w:rsidR="002567FD" w:rsidRDefault="002567FD" w:rsidP="002567FD">
      <w:pPr>
        <w:spacing w:before="100" w:beforeAutospacing="1" w:after="100" w:afterAutospacing="1" w:line="240" w:lineRule="auto"/>
      </w:pPr>
      <w:r w:rsidRPr="00BF5C6E">
        <w:lastRenderedPageBreak/>
        <w:t xml:space="preserve">• </w:t>
      </w:r>
      <w:r>
        <w:t>MACD cross zero level</w:t>
      </w:r>
      <w:r w:rsidRPr="00BF5C6E">
        <w:t>;</w:t>
      </w:r>
      <w:r w:rsidR="00BF5C6E" w:rsidRPr="00BF5C6E">
        <w:br/>
        <w:t xml:space="preserve">• </w:t>
      </w:r>
      <w:r w:rsidR="00BF5C6E">
        <w:t xml:space="preserve">New </w:t>
      </w:r>
      <w:proofErr w:type="spellStart"/>
      <w:r w:rsidR="00BF5C6E">
        <w:t>ZigZag</w:t>
      </w:r>
      <w:proofErr w:type="spellEnd"/>
      <w:r w:rsidR="00BF5C6E" w:rsidRPr="00BF5C6E">
        <w:t xml:space="preserve"> </w:t>
      </w:r>
      <w:r w:rsidR="00BF5C6E">
        <w:t>leg</w:t>
      </w:r>
      <w:r w:rsidR="00BF5C6E" w:rsidRPr="00BF5C6E">
        <w:t>;</w:t>
      </w:r>
      <w:r>
        <w:t xml:space="preserve"> </w:t>
      </w:r>
    </w:p>
    <w:p w14:paraId="6B674AB7" w14:textId="0359E6FA" w:rsidR="00BF5C6E" w:rsidRPr="00BF5C6E" w:rsidRDefault="002567FD" w:rsidP="002567FD">
      <w:pPr>
        <w:spacing w:before="100" w:beforeAutospacing="1" w:after="100" w:afterAutospacing="1" w:line="240" w:lineRule="auto"/>
      </w:pPr>
      <w:r w:rsidRPr="00BF5C6E">
        <w:t xml:space="preserve">• </w:t>
      </w:r>
      <w:r>
        <w:t>Price return to previous</w:t>
      </w:r>
      <w:r w:rsidRPr="00BF5C6E">
        <w:t xml:space="preserve"> </w:t>
      </w:r>
      <w:r>
        <w:t>High</w:t>
      </w:r>
      <w:r w:rsidRPr="00BF5C6E">
        <w:t>/</w:t>
      </w:r>
      <w:r>
        <w:t>Low</w:t>
      </w:r>
      <w:r w:rsidRPr="00BF5C6E">
        <w:t>;</w:t>
      </w:r>
      <w:r w:rsidRPr="00BF5C6E">
        <w:br/>
      </w:r>
      <w:r w:rsidR="00BF5C6E" w:rsidRPr="00BF5C6E">
        <w:t xml:space="preserve">• </w:t>
      </w:r>
      <w:r w:rsidR="00BF5C6E" w:rsidRPr="00BF5C6E">
        <w:rPr>
          <w:rStyle w:val="Emphasis"/>
          <w:i w:val="0"/>
          <w:iCs w:val="0"/>
        </w:rPr>
        <w:t xml:space="preserve">No confirmation (immediate </w:t>
      </w:r>
      <w:r w:rsidR="00BF5C6E" w:rsidRPr="00BF5C6E">
        <w:rPr>
          <w:rStyle w:val="Emphasis"/>
        </w:rPr>
        <w:t>alert</w:t>
      </w:r>
      <w:r w:rsidR="00BF5C6E" w:rsidRPr="00BF5C6E">
        <w:t>).</w:t>
      </w:r>
    </w:p>
    <w:p w14:paraId="16706629" w14:textId="50B9201C" w:rsidR="00C84659" w:rsidRPr="00C84659" w:rsidRDefault="00C84659" w:rsidP="00C84659">
      <w:pPr>
        <w:spacing w:before="100" w:beforeAutospacing="1" w:after="100" w:afterAutospacing="1"/>
        <w:rPr>
          <w:lang w:val="ru-RU"/>
        </w:rPr>
      </w:pPr>
      <w:r w:rsidRPr="00C84659">
        <w:rPr>
          <w:lang w:val="ru-RU"/>
        </w:rPr>
        <w:t>Советник поддерживает 8 стратегических вариантов входа в позицию: 1, 1</w:t>
      </w:r>
      <w:r>
        <w:t>A</w:t>
      </w:r>
      <w:r w:rsidRPr="00C84659">
        <w:rPr>
          <w:lang w:val="ru-RU"/>
        </w:rPr>
        <w:t>, 2, 2</w:t>
      </w:r>
      <w:r>
        <w:t>A</w:t>
      </w:r>
      <w:r w:rsidRPr="00C84659">
        <w:rPr>
          <w:lang w:val="ru-RU"/>
        </w:rPr>
        <w:t>, 3, 3</w:t>
      </w:r>
      <w:r>
        <w:t>A</w:t>
      </w:r>
      <w:r w:rsidRPr="00C84659">
        <w:rPr>
          <w:lang w:val="ru-RU"/>
        </w:rPr>
        <w:t>, 4, 4</w:t>
      </w:r>
      <w:r>
        <w:t>A</w:t>
      </w:r>
      <w:r w:rsidRPr="00C84659">
        <w:rPr>
          <w:lang w:val="ru-RU"/>
        </w:rPr>
        <w:t>:</w:t>
      </w:r>
      <w:r w:rsidRPr="00C84659">
        <w:rPr>
          <w:lang w:val="ru-RU"/>
        </w:rPr>
        <w:br/>
        <w:t xml:space="preserve">• Варианты без </w:t>
      </w:r>
      <w:r w:rsidR="006178CE" w:rsidRPr="006178CE">
        <w:rPr>
          <w:lang w:val="ru-RU"/>
        </w:rPr>
        <w:t>“</w:t>
      </w:r>
      <w:r w:rsidR="006178CE">
        <w:t>A</w:t>
      </w:r>
      <w:r w:rsidR="006178CE" w:rsidRPr="006178CE">
        <w:rPr>
          <w:lang w:val="ru-RU"/>
        </w:rPr>
        <w:t xml:space="preserve">” - </w:t>
      </w:r>
      <w:r w:rsidRPr="00C84659">
        <w:rPr>
          <w:lang w:val="ru-RU"/>
        </w:rPr>
        <w:t>позиция открывается сразу после сигнала.</w:t>
      </w:r>
      <w:r w:rsidRPr="00C84659">
        <w:rPr>
          <w:lang w:val="ru-RU"/>
        </w:rPr>
        <w:br/>
        <w:t xml:space="preserve">• Варианты с </w:t>
      </w:r>
      <w:r w:rsidR="006178CE" w:rsidRPr="006178CE">
        <w:rPr>
          <w:lang w:val="ru-RU"/>
        </w:rPr>
        <w:t>“</w:t>
      </w:r>
      <w:r w:rsidR="006178CE">
        <w:t>A</w:t>
      </w:r>
      <w:r w:rsidR="006178CE" w:rsidRPr="006178CE">
        <w:rPr>
          <w:lang w:val="ru-RU"/>
        </w:rPr>
        <w:t xml:space="preserve">” - </w:t>
      </w:r>
      <w:r w:rsidRPr="00C84659">
        <w:rPr>
          <w:lang w:val="ru-RU"/>
        </w:rPr>
        <w:t xml:space="preserve">после сигнала ожидается возврат цены </w:t>
      </w:r>
      <w:r w:rsidR="006178CE" w:rsidRPr="006178CE">
        <w:rPr>
          <w:lang w:val="ru-RU"/>
        </w:rPr>
        <w:t>(</w:t>
      </w:r>
      <w:r w:rsidRPr="00C84659">
        <w:rPr>
          <w:lang w:val="ru-RU"/>
        </w:rPr>
        <w:t>на заданный процент</w:t>
      </w:r>
      <w:r w:rsidR="006178CE" w:rsidRPr="006178CE">
        <w:rPr>
          <w:lang w:val="ru-RU"/>
        </w:rPr>
        <w:t>)</w:t>
      </w:r>
      <w:r w:rsidRPr="00C84659">
        <w:rPr>
          <w:lang w:val="ru-RU"/>
        </w:rPr>
        <w:t>, и только затем открывается позиция.</w:t>
      </w:r>
    </w:p>
    <w:p w14:paraId="710BFF05" w14:textId="10120823" w:rsidR="00C84659" w:rsidRPr="00645933" w:rsidRDefault="00C84659" w:rsidP="007068B3">
      <w:pPr>
        <w:spacing w:before="100" w:beforeAutospacing="1" w:after="100" w:afterAutospacing="1"/>
        <w:ind w:firstLine="720"/>
        <w:rPr>
          <w:lang w:val="ru-RU"/>
        </w:rPr>
      </w:pPr>
      <w:r w:rsidRPr="00C84659">
        <w:rPr>
          <w:lang w:val="ru-RU"/>
        </w:rPr>
        <w:t xml:space="preserve">Необходимо добавить новый тип подтверждения: </w:t>
      </w:r>
      <w:r>
        <w:rPr>
          <w:rStyle w:val="Strong"/>
        </w:rPr>
        <w:t>Candlestick</w:t>
      </w:r>
      <w:r w:rsidRPr="00C84659">
        <w:rPr>
          <w:rStyle w:val="Strong"/>
          <w:lang w:val="ru-RU"/>
        </w:rPr>
        <w:t xml:space="preserve"> </w:t>
      </w:r>
      <w:r>
        <w:rPr>
          <w:rStyle w:val="Strong"/>
        </w:rPr>
        <w:t>pattern</w:t>
      </w:r>
      <w:r w:rsidR="0084699D" w:rsidRPr="0084699D">
        <w:rPr>
          <w:lang w:val="ru-RU"/>
        </w:rPr>
        <w:t xml:space="preserve"> к  "MACD </w:t>
      </w:r>
      <w:proofErr w:type="spellStart"/>
      <w:r w:rsidR="0084699D" w:rsidRPr="0084699D">
        <w:rPr>
          <w:lang w:val="ru-RU"/>
        </w:rPr>
        <w:t>Divergence</w:t>
      </w:r>
      <w:proofErr w:type="spellEnd"/>
      <w:r w:rsidR="0084699D" w:rsidRPr="0084699D">
        <w:rPr>
          <w:lang w:val="ru-RU"/>
        </w:rPr>
        <w:t xml:space="preserve">" и " RSI </w:t>
      </w:r>
      <w:proofErr w:type="spellStart"/>
      <w:r w:rsidR="0084699D" w:rsidRPr="0084699D">
        <w:rPr>
          <w:lang w:val="ru-RU"/>
        </w:rPr>
        <w:t>Divergence</w:t>
      </w:r>
      <w:proofErr w:type="spellEnd"/>
      <w:r w:rsidR="0084699D" w:rsidRPr="0084699D">
        <w:rPr>
          <w:lang w:val="ru-RU"/>
        </w:rPr>
        <w:t xml:space="preserve">" подтверждениям.  </w:t>
      </w:r>
      <w:r w:rsidRPr="00C84659">
        <w:rPr>
          <w:lang w:val="ru-RU"/>
        </w:rPr>
        <w:t>Этот тип</w:t>
      </w:r>
      <w:r w:rsidR="0084699D" w:rsidRPr="0084699D">
        <w:rPr>
          <w:lang w:val="ru-RU"/>
        </w:rPr>
        <w:t xml:space="preserve"> </w:t>
      </w:r>
      <w:r w:rsidR="0084699D" w:rsidRPr="00C84659">
        <w:rPr>
          <w:lang w:val="ru-RU"/>
        </w:rPr>
        <w:t>подтверждения</w:t>
      </w:r>
      <w:r w:rsidRPr="00C84659">
        <w:rPr>
          <w:lang w:val="ru-RU"/>
        </w:rPr>
        <w:t xml:space="preserve"> активирует сигнал только в том случае, если после дивергенции </w:t>
      </w:r>
      <w:r w:rsidR="006178CE" w:rsidRPr="006178CE">
        <w:rPr>
          <w:lang w:val="ru-RU"/>
        </w:rPr>
        <w:t>(</w:t>
      </w:r>
      <w:r>
        <w:t>RSI</w:t>
      </w:r>
      <w:r w:rsidRPr="00C84659">
        <w:rPr>
          <w:lang w:val="ru-RU"/>
        </w:rPr>
        <w:t xml:space="preserve"> или </w:t>
      </w:r>
      <w:r>
        <w:t>MACD</w:t>
      </w:r>
      <w:r w:rsidR="006178CE" w:rsidRPr="006178CE">
        <w:rPr>
          <w:lang w:val="ru-RU"/>
        </w:rPr>
        <w:t>)</w:t>
      </w:r>
      <w:r w:rsidRPr="00C84659">
        <w:rPr>
          <w:lang w:val="ru-RU"/>
        </w:rPr>
        <w:t xml:space="preserve"> формируется один из заданных свечных паттернов. Над свечой, на которой закрытии сформировался паттерн, должна появиться стрелка </w:t>
      </w:r>
      <w:r w:rsidR="006178CE" w:rsidRPr="006178CE">
        <w:rPr>
          <w:lang w:val="ru-RU"/>
        </w:rPr>
        <w:t>(</w:t>
      </w:r>
      <w:r w:rsidRPr="00C84659">
        <w:rPr>
          <w:lang w:val="ru-RU"/>
        </w:rPr>
        <w:t>аналогично текущей логике для других паттернов</w:t>
      </w:r>
      <w:r w:rsidR="006178CE" w:rsidRPr="006178CE">
        <w:rPr>
          <w:lang w:val="ru-RU"/>
        </w:rPr>
        <w:t>)</w:t>
      </w:r>
      <w:r w:rsidR="00645933" w:rsidRPr="00645933">
        <w:rPr>
          <w:lang w:val="ru-RU"/>
        </w:rPr>
        <w:t xml:space="preserve">, </w:t>
      </w:r>
      <w:r w:rsidR="00645933" w:rsidRPr="00645933">
        <w:rPr>
          <w:lang w:val="ru-RU"/>
        </w:rPr>
        <w:t xml:space="preserve">а так же свеча или свечи которые сформировали свечной </w:t>
      </w:r>
      <w:proofErr w:type="spellStart"/>
      <w:r w:rsidR="00645933" w:rsidRPr="00645933">
        <w:rPr>
          <w:lang w:val="ru-RU"/>
        </w:rPr>
        <w:t>патерн</w:t>
      </w:r>
      <w:proofErr w:type="spellEnd"/>
      <w:r w:rsidR="00645933" w:rsidRPr="00645933">
        <w:rPr>
          <w:lang w:val="ru-RU"/>
        </w:rPr>
        <w:t>, должны обозначиться на графике так как это делает индикатор “All-</w:t>
      </w:r>
      <w:proofErr w:type="spellStart"/>
      <w:r w:rsidR="00645933" w:rsidRPr="00645933">
        <w:rPr>
          <w:lang w:val="ru-RU"/>
        </w:rPr>
        <w:t>in</w:t>
      </w:r>
      <w:proofErr w:type="spellEnd"/>
      <w:r w:rsidR="00645933" w:rsidRPr="00645933">
        <w:rPr>
          <w:lang w:val="ru-RU"/>
        </w:rPr>
        <w:t xml:space="preserve">-One </w:t>
      </w:r>
      <w:proofErr w:type="spellStart"/>
      <w:r w:rsidR="00645933" w:rsidRPr="00645933">
        <w:rPr>
          <w:lang w:val="ru-RU"/>
        </w:rPr>
        <w:t>Candlestick</w:t>
      </w:r>
      <w:proofErr w:type="spellEnd"/>
      <w:r w:rsidR="00645933" w:rsidRPr="00645933">
        <w:rPr>
          <w:lang w:val="ru-RU"/>
        </w:rPr>
        <w:t xml:space="preserve"> </w:t>
      </w:r>
      <w:proofErr w:type="spellStart"/>
      <w:r w:rsidR="00645933" w:rsidRPr="00645933">
        <w:rPr>
          <w:lang w:val="ru-RU"/>
        </w:rPr>
        <w:t>Pattern</w:t>
      </w:r>
      <w:proofErr w:type="spellEnd"/>
      <w:r w:rsidR="00645933" w:rsidRPr="00645933">
        <w:rPr>
          <w:lang w:val="ru-RU"/>
        </w:rPr>
        <w:t xml:space="preserve"> </w:t>
      </w:r>
      <w:proofErr w:type="spellStart"/>
      <w:r w:rsidR="00645933" w:rsidRPr="00645933">
        <w:rPr>
          <w:lang w:val="ru-RU"/>
        </w:rPr>
        <w:t>Scanner</w:t>
      </w:r>
      <w:proofErr w:type="spellEnd"/>
      <w:r w:rsidR="00645933" w:rsidRPr="00645933">
        <w:rPr>
          <w:lang w:val="ru-RU"/>
        </w:rPr>
        <w:t>”</w:t>
      </w:r>
    </w:p>
    <w:p w14:paraId="744351A2" w14:textId="158A03B0" w:rsidR="00C84659" w:rsidRPr="00C84659" w:rsidRDefault="00C84659" w:rsidP="007068B3">
      <w:pPr>
        <w:spacing w:before="100" w:beforeAutospacing="1" w:after="100" w:afterAutospacing="1"/>
        <w:ind w:firstLine="720"/>
        <w:rPr>
          <w:lang w:val="ru-RU"/>
        </w:rPr>
      </w:pPr>
      <w:r w:rsidRPr="00C84659">
        <w:rPr>
          <w:lang w:val="ru-RU"/>
        </w:rPr>
        <w:t xml:space="preserve">Важно: свеча, на которой возник сигнал дивергенции, должна учитываться при поиске паттерна </w:t>
      </w:r>
      <w:r w:rsidR="006178CE" w:rsidRPr="006178CE">
        <w:rPr>
          <w:lang w:val="ru-RU"/>
        </w:rPr>
        <w:t xml:space="preserve">- </w:t>
      </w:r>
      <w:r w:rsidRPr="00C84659">
        <w:rPr>
          <w:lang w:val="ru-RU"/>
        </w:rPr>
        <w:t>она сама может быть валидным паттерном.</w:t>
      </w:r>
    </w:p>
    <w:p w14:paraId="559FA691" w14:textId="099C79AA" w:rsidR="00C84659" w:rsidRPr="00C84659" w:rsidRDefault="00C84659" w:rsidP="007068B3">
      <w:pPr>
        <w:spacing w:before="100" w:beforeAutospacing="1" w:after="100" w:afterAutospacing="1"/>
        <w:ind w:firstLine="720"/>
        <w:rPr>
          <w:lang w:val="ru-RU"/>
        </w:rPr>
      </w:pPr>
      <w:r w:rsidRPr="00C84659">
        <w:rPr>
          <w:lang w:val="ru-RU"/>
        </w:rPr>
        <w:t xml:space="preserve">В текущей реализации </w:t>
      </w:r>
      <w:r>
        <w:t>EA</w:t>
      </w:r>
      <w:r w:rsidRPr="00C84659">
        <w:rPr>
          <w:lang w:val="ru-RU"/>
        </w:rPr>
        <w:t xml:space="preserve"> действует следующим образом: после каждой дивергенции, независимо от выбранного типа подтверждения, он ищет один из стратегических вариантов входа </w:t>
      </w:r>
      <w:r w:rsidR="006178CE" w:rsidRPr="006178CE">
        <w:rPr>
          <w:lang w:val="ru-RU"/>
        </w:rPr>
        <w:t>(</w:t>
      </w:r>
      <w:r w:rsidRPr="00C84659">
        <w:rPr>
          <w:lang w:val="ru-RU"/>
        </w:rPr>
        <w:t>1, 2, 3, 4</w:t>
      </w:r>
      <w:r w:rsidR="006178CE" w:rsidRPr="006178CE">
        <w:rPr>
          <w:lang w:val="ru-RU"/>
        </w:rPr>
        <w:t>)</w:t>
      </w:r>
      <w:r w:rsidRPr="00C84659">
        <w:rPr>
          <w:lang w:val="ru-RU"/>
        </w:rPr>
        <w:t xml:space="preserve"> и только затем открывает позицию.</w:t>
      </w:r>
    </w:p>
    <w:p w14:paraId="68C5E61C" w14:textId="65A1CA88" w:rsidR="00C84659" w:rsidRPr="00C84659" w:rsidRDefault="00C84659" w:rsidP="007068B3">
      <w:pPr>
        <w:spacing w:before="100" w:beforeAutospacing="1" w:after="100" w:afterAutospacing="1"/>
        <w:ind w:firstLine="720"/>
        <w:rPr>
          <w:lang w:val="ru-RU"/>
        </w:rPr>
      </w:pPr>
      <w:r w:rsidRPr="00C84659">
        <w:rPr>
          <w:lang w:val="ru-RU"/>
        </w:rPr>
        <w:t xml:space="preserve">Такую логику необходимо сохранять только если выбран тип подтверждения </w:t>
      </w:r>
      <w:r>
        <w:rPr>
          <w:rStyle w:val="Strong"/>
        </w:rPr>
        <w:t>No</w:t>
      </w:r>
      <w:r w:rsidRPr="00C84659">
        <w:rPr>
          <w:rStyle w:val="Strong"/>
          <w:lang w:val="ru-RU"/>
        </w:rPr>
        <w:t xml:space="preserve"> </w:t>
      </w:r>
      <w:r>
        <w:rPr>
          <w:rStyle w:val="Strong"/>
        </w:rPr>
        <w:t>confirmation</w:t>
      </w:r>
      <w:r w:rsidRPr="00C84659">
        <w:rPr>
          <w:rStyle w:val="Strong"/>
          <w:lang w:val="ru-RU"/>
        </w:rPr>
        <w:t xml:space="preserve">, </w:t>
      </w:r>
      <w:r>
        <w:rPr>
          <w:rStyle w:val="Strong"/>
        </w:rPr>
        <w:t>immediate</w:t>
      </w:r>
      <w:r w:rsidRPr="00C84659">
        <w:rPr>
          <w:rStyle w:val="Strong"/>
          <w:lang w:val="ru-RU"/>
        </w:rPr>
        <w:t xml:space="preserve"> </w:t>
      </w:r>
      <w:r>
        <w:rPr>
          <w:rStyle w:val="Strong"/>
        </w:rPr>
        <w:t>alert</w:t>
      </w:r>
      <w:r w:rsidRPr="00C84659">
        <w:rPr>
          <w:lang w:val="ru-RU"/>
        </w:rPr>
        <w:t>.</w:t>
      </w:r>
    </w:p>
    <w:p w14:paraId="0B19AD6C" w14:textId="37E2CC48" w:rsidR="00C84659" w:rsidRPr="00645933" w:rsidRDefault="00C84659" w:rsidP="006178CE">
      <w:pPr>
        <w:spacing w:before="100" w:beforeAutospacing="1" w:after="100" w:afterAutospacing="1"/>
        <w:ind w:firstLine="720"/>
        <w:rPr>
          <w:lang w:val="ru-RU"/>
        </w:rPr>
      </w:pPr>
      <w:r w:rsidRPr="00C84659">
        <w:rPr>
          <w:lang w:val="ru-RU"/>
        </w:rPr>
        <w:t xml:space="preserve">Если выбран любой другой тип подтверждения </w:t>
      </w:r>
      <w:r w:rsidR="006178CE" w:rsidRPr="006178CE">
        <w:rPr>
          <w:lang w:val="ru-RU"/>
        </w:rPr>
        <w:t xml:space="preserve">- </w:t>
      </w:r>
      <w:r>
        <w:t>EA</w:t>
      </w:r>
      <w:r w:rsidRPr="00C84659">
        <w:rPr>
          <w:lang w:val="ru-RU"/>
        </w:rPr>
        <w:t xml:space="preserve"> должен открыть позицию сразу после </w:t>
      </w:r>
      <w:r>
        <w:t>confirmation</w:t>
      </w:r>
      <w:r w:rsidRPr="00C84659">
        <w:rPr>
          <w:lang w:val="ru-RU"/>
        </w:rPr>
        <w:t xml:space="preserve">'а </w:t>
      </w:r>
      <w:r w:rsidR="006178CE" w:rsidRPr="006178CE">
        <w:rPr>
          <w:lang w:val="ru-RU"/>
        </w:rPr>
        <w:t>(</w:t>
      </w:r>
      <w:r w:rsidRPr="00C84659">
        <w:rPr>
          <w:lang w:val="ru-RU"/>
        </w:rPr>
        <w:t>при появлении стрелки</w:t>
      </w:r>
      <w:r w:rsidR="006178CE" w:rsidRPr="006178CE">
        <w:rPr>
          <w:lang w:val="ru-RU"/>
        </w:rPr>
        <w:t>)</w:t>
      </w:r>
      <w:r w:rsidRPr="00C84659">
        <w:rPr>
          <w:lang w:val="ru-RU"/>
        </w:rPr>
        <w:t>, не дожидаясь ни одного из 4 стратегических вариантов.</w:t>
      </w:r>
      <w:r w:rsidR="00645933" w:rsidRPr="00645933">
        <w:rPr>
          <w:lang w:val="ru-RU"/>
        </w:rPr>
        <w:t xml:space="preserve"> </w:t>
      </w:r>
      <w:r w:rsidR="00F8728C" w:rsidRPr="00F8728C">
        <w:rPr>
          <w:lang w:val="ru-RU"/>
        </w:rPr>
        <w:t xml:space="preserve">Сейчас советник работает не так. После дивергенции и сигнала по одному из </w:t>
      </w:r>
      <w:proofErr w:type="spellStart"/>
      <w:r w:rsidR="00F8728C" w:rsidRPr="00F8728C">
        <w:rPr>
          <w:lang w:val="ru-RU"/>
        </w:rPr>
        <w:t>патернов</w:t>
      </w:r>
      <w:proofErr w:type="spellEnd"/>
      <w:r w:rsidR="00F8728C" w:rsidRPr="00F8728C">
        <w:rPr>
          <w:lang w:val="ru-RU"/>
        </w:rPr>
        <w:t xml:space="preserve">, советник ещё ждёт пока </w:t>
      </w:r>
      <w:proofErr w:type="spellStart"/>
      <w:r w:rsidR="00F8728C" w:rsidRPr="00F8728C">
        <w:rPr>
          <w:lang w:val="ru-RU"/>
        </w:rPr>
        <w:t>сойдуться</w:t>
      </w:r>
      <w:proofErr w:type="spellEnd"/>
      <w:r w:rsidR="00F8728C" w:rsidRPr="00F8728C">
        <w:rPr>
          <w:lang w:val="ru-RU"/>
        </w:rPr>
        <w:t xml:space="preserve"> условия по вариантам открытия 1,2,3,4.</w:t>
      </w:r>
    </w:p>
    <w:p w14:paraId="731EB543" w14:textId="77777777" w:rsidR="00C84659" w:rsidRDefault="00000000" w:rsidP="00C84659">
      <w:pPr>
        <w:spacing w:after="0"/>
      </w:pPr>
      <w:r>
        <w:pict w14:anchorId="7105E5F7">
          <v:rect id="_x0000_i1025" style="width:0;height:1.5pt" o:hralign="center" o:hrstd="t" o:hr="t" fillcolor="#a0a0a0" stroked="f"/>
        </w:pict>
      </w:r>
    </w:p>
    <w:p w14:paraId="48949BB8" w14:textId="4F03F0E1" w:rsidR="007068B3" w:rsidRPr="006178CE" w:rsidRDefault="00C84659" w:rsidP="00C84659">
      <w:pPr>
        <w:spacing w:before="100" w:beforeAutospacing="1" w:after="100" w:afterAutospacing="1"/>
        <w:rPr>
          <w:lang w:val="ru-RU"/>
        </w:rPr>
      </w:pPr>
      <w:r w:rsidRPr="00C84659">
        <w:rPr>
          <w:lang w:val="ru-RU"/>
        </w:rPr>
        <w:t xml:space="preserve">Логика установки </w:t>
      </w:r>
      <w:r>
        <w:t>Stop</w:t>
      </w:r>
      <w:r w:rsidRPr="00C84659">
        <w:rPr>
          <w:lang w:val="ru-RU"/>
        </w:rPr>
        <w:t xml:space="preserve"> </w:t>
      </w:r>
      <w:r>
        <w:t>Loss</w:t>
      </w:r>
      <w:r w:rsidRPr="00C84659">
        <w:rPr>
          <w:lang w:val="ru-RU"/>
        </w:rPr>
        <w:t xml:space="preserve">: </w:t>
      </w:r>
    </w:p>
    <w:p w14:paraId="24BEF822" w14:textId="77777777" w:rsidR="006178CE" w:rsidRPr="0048456F" w:rsidRDefault="00C84659" w:rsidP="00C84659">
      <w:pPr>
        <w:spacing w:before="100" w:beforeAutospacing="1" w:after="100" w:afterAutospacing="1"/>
        <w:rPr>
          <w:lang w:val="ru-RU"/>
        </w:rPr>
      </w:pPr>
      <w:r w:rsidRPr="00C84659">
        <w:rPr>
          <w:lang w:val="ru-RU"/>
        </w:rPr>
        <w:t xml:space="preserve">• Если выбран тип подтверждения </w:t>
      </w:r>
      <w:r>
        <w:rPr>
          <w:rStyle w:val="Strong"/>
        </w:rPr>
        <w:t>No</w:t>
      </w:r>
      <w:r w:rsidRPr="00C84659">
        <w:rPr>
          <w:rStyle w:val="Strong"/>
          <w:lang w:val="ru-RU"/>
        </w:rPr>
        <w:t xml:space="preserve"> </w:t>
      </w:r>
      <w:r>
        <w:rPr>
          <w:rStyle w:val="Strong"/>
        </w:rPr>
        <w:t>confirmation</w:t>
      </w:r>
      <w:r w:rsidRPr="00C84659">
        <w:rPr>
          <w:rStyle w:val="Strong"/>
          <w:lang w:val="ru-RU"/>
        </w:rPr>
        <w:t xml:space="preserve">, </w:t>
      </w:r>
      <w:r>
        <w:rPr>
          <w:rStyle w:val="Strong"/>
        </w:rPr>
        <w:t>immediate</w:t>
      </w:r>
      <w:r w:rsidRPr="00C84659">
        <w:rPr>
          <w:rStyle w:val="Strong"/>
          <w:lang w:val="ru-RU"/>
        </w:rPr>
        <w:t xml:space="preserve"> </w:t>
      </w:r>
      <w:r>
        <w:rPr>
          <w:rStyle w:val="Strong"/>
        </w:rPr>
        <w:t>alert</w:t>
      </w:r>
      <w:r w:rsidRPr="00C84659">
        <w:rPr>
          <w:lang w:val="ru-RU"/>
        </w:rPr>
        <w:t xml:space="preserve">, </w:t>
      </w:r>
      <w:r>
        <w:t>Stop</w:t>
      </w:r>
      <w:r w:rsidRPr="00C84659">
        <w:rPr>
          <w:lang w:val="ru-RU"/>
        </w:rPr>
        <w:t xml:space="preserve"> </w:t>
      </w:r>
      <w:r>
        <w:t>Loss</w:t>
      </w:r>
      <w:r w:rsidRPr="00C84659">
        <w:rPr>
          <w:lang w:val="ru-RU"/>
        </w:rPr>
        <w:t xml:space="preserve"> устанавливается как и сейчас </w:t>
      </w:r>
      <w:r w:rsidR="006178CE" w:rsidRPr="006178CE">
        <w:rPr>
          <w:lang w:val="ru-RU"/>
        </w:rPr>
        <w:t>-</w:t>
      </w:r>
      <w:r w:rsidRPr="00C84659">
        <w:rPr>
          <w:lang w:val="ru-RU"/>
        </w:rPr>
        <w:t xml:space="preserve"> по свечам, формирующим один из стратегических вариантов </w:t>
      </w:r>
      <w:r w:rsidR="006178CE" w:rsidRPr="006178CE">
        <w:rPr>
          <w:lang w:val="ru-RU"/>
        </w:rPr>
        <w:t>(</w:t>
      </w:r>
      <w:r w:rsidRPr="00C84659">
        <w:rPr>
          <w:lang w:val="ru-RU"/>
        </w:rPr>
        <w:t>1, 1</w:t>
      </w:r>
      <w:r>
        <w:t>A</w:t>
      </w:r>
      <w:r w:rsidRPr="00C84659">
        <w:rPr>
          <w:lang w:val="ru-RU"/>
        </w:rPr>
        <w:t>, 2, 2</w:t>
      </w:r>
      <w:r>
        <w:t>A</w:t>
      </w:r>
      <w:r w:rsidRPr="00C84659">
        <w:rPr>
          <w:lang w:val="ru-RU"/>
        </w:rPr>
        <w:t>, 3, 3</w:t>
      </w:r>
      <w:r>
        <w:t>A</w:t>
      </w:r>
      <w:r w:rsidRPr="00C84659">
        <w:rPr>
          <w:lang w:val="ru-RU"/>
        </w:rPr>
        <w:t>, 4, 4</w:t>
      </w:r>
      <w:r>
        <w:t>A</w:t>
      </w:r>
      <w:r w:rsidR="006178CE" w:rsidRPr="006178CE">
        <w:rPr>
          <w:lang w:val="ru-RU"/>
        </w:rPr>
        <w:t>)</w:t>
      </w:r>
      <w:r w:rsidRPr="00C84659">
        <w:rPr>
          <w:lang w:val="ru-RU"/>
        </w:rPr>
        <w:t xml:space="preserve">, то есть за их </w:t>
      </w:r>
      <w:r>
        <w:t>High</w:t>
      </w:r>
      <w:r w:rsidRPr="00C84659">
        <w:rPr>
          <w:lang w:val="ru-RU"/>
        </w:rPr>
        <w:t>/</w:t>
      </w:r>
      <w:r>
        <w:t>Low</w:t>
      </w:r>
      <w:r w:rsidRPr="00C84659">
        <w:rPr>
          <w:lang w:val="ru-RU"/>
        </w:rPr>
        <w:t xml:space="preserve"> или </w:t>
      </w:r>
      <w:r>
        <w:t>Open</w:t>
      </w:r>
      <w:r w:rsidRPr="00C84659">
        <w:rPr>
          <w:lang w:val="ru-RU"/>
        </w:rPr>
        <w:t>/</w:t>
      </w:r>
      <w:r>
        <w:t>Close</w:t>
      </w:r>
      <w:r w:rsidRPr="00C84659">
        <w:rPr>
          <w:lang w:val="ru-RU"/>
        </w:rPr>
        <w:t xml:space="preserve">. </w:t>
      </w:r>
    </w:p>
    <w:p w14:paraId="7C1CD1E8" w14:textId="2C29DA34" w:rsidR="00C84659" w:rsidRPr="00C84659" w:rsidRDefault="00C84659" w:rsidP="00C84659">
      <w:pPr>
        <w:spacing w:before="100" w:beforeAutospacing="1" w:after="100" w:afterAutospacing="1"/>
        <w:rPr>
          <w:lang w:val="ru-RU"/>
        </w:rPr>
      </w:pPr>
      <w:r w:rsidRPr="00C84659">
        <w:rPr>
          <w:lang w:val="ru-RU"/>
        </w:rPr>
        <w:lastRenderedPageBreak/>
        <w:t xml:space="preserve">• Если выбран любой другой тип подтверждения, </w:t>
      </w:r>
      <w:r>
        <w:t>Stop</w:t>
      </w:r>
      <w:r w:rsidRPr="00C84659">
        <w:rPr>
          <w:lang w:val="ru-RU"/>
        </w:rPr>
        <w:t xml:space="preserve"> </w:t>
      </w:r>
      <w:r>
        <w:t>Loss</w:t>
      </w:r>
      <w:r w:rsidRPr="00C84659">
        <w:rPr>
          <w:lang w:val="ru-RU"/>
        </w:rPr>
        <w:t xml:space="preserve"> больше не используется по свечам из вариантов 1</w:t>
      </w:r>
      <w:r w:rsidR="00EE5CA5" w:rsidRPr="00EE5CA5">
        <w:rPr>
          <w:lang w:val="ru-RU"/>
        </w:rPr>
        <w:t xml:space="preserve"> - </w:t>
      </w:r>
      <w:r w:rsidRPr="00C84659">
        <w:rPr>
          <w:lang w:val="ru-RU"/>
        </w:rPr>
        <w:t xml:space="preserve">4. Вместо этого </w:t>
      </w:r>
      <w:r>
        <w:t>Stop</w:t>
      </w:r>
      <w:r w:rsidRPr="00C84659">
        <w:rPr>
          <w:lang w:val="ru-RU"/>
        </w:rPr>
        <w:t xml:space="preserve"> </w:t>
      </w:r>
      <w:r>
        <w:t>Loss</w:t>
      </w:r>
      <w:r w:rsidRPr="00C84659">
        <w:rPr>
          <w:lang w:val="ru-RU"/>
        </w:rPr>
        <w:t xml:space="preserve"> устанавливается по свече, на которой возникла дивергенция </w:t>
      </w:r>
      <w:r w:rsidR="00EE5CA5" w:rsidRPr="00EE5CA5">
        <w:rPr>
          <w:lang w:val="ru-RU"/>
        </w:rPr>
        <w:t xml:space="preserve">- </w:t>
      </w:r>
      <w:r w:rsidRPr="00C84659">
        <w:rPr>
          <w:lang w:val="ru-RU"/>
        </w:rPr>
        <w:t xml:space="preserve">за её </w:t>
      </w:r>
      <w:r>
        <w:t>High</w:t>
      </w:r>
      <w:r w:rsidRPr="00C84659">
        <w:rPr>
          <w:lang w:val="ru-RU"/>
        </w:rPr>
        <w:t>/</w:t>
      </w:r>
      <w:r>
        <w:t>Low</w:t>
      </w:r>
      <w:r w:rsidRPr="00C84659">
        <w:rPr>
          <w:lang w:val="ru-RU"/>
        </w:rPr>
        <w:t xml:space="preserve"> или </w:t>
      </w:r>
      <w:r>
        <w:t>Open</w:t>
      </w:r>
      <w:r w:rsidRPr="00C84659">
        <w:rPr>
          <w:lang w:val="ru-RU"/>
        </w:rPr>
        <w:t>/</w:t>
      </w:r>
      <w:r>
        <w:t>Close</w:t>
      </w:r>
      <w:r w:rsidRPr="00C84659">
        <w:rPr>
          <w:lang w:val="ru-RU"/>
        </w:rPr>
        <w:t xml:space="preserve">, в зависимости от выбранного типа </w:t>
      </w:r>
      <w:r>
        <w:t>SL</w:t>
      </w:r>
      <w:r w:rsidRPr="00C84659">
        <w:rPr>
          <w:lang w:val="ru-RU"/>
        </w:rPr>
        <w:t>.</w:t>
      </w:r>
    </w:p>
    <w:p w14:paraId="78ADBA2C" w14:textId="77777777" w:rsidR="00C84659" w:rsidRDefault="00000000" w:rsidP="00C84659">
      <w:pPr>
        <w:spacing w:after="0"/>
      </w:pPr>
      <w:r>
        <w:pict w14:anchorId="0A5434F0">
          <v:rect id="_x0000_i1026" style="width:0;height:1.5pt" o:hralign="center" o:hrstd="t" o:hr="t" fillcolor="#a0a0a0" stroked="f"/>
        </w:pict>
      </w:r>
    </w:p>
    <w:p w14:paraId="3BCC24CB" w14:textId="0EF93077" w:rsidR="00C84659" w:rsidRPr="00C84659" w:rsidRDefault="00C84659" w:rsidP="00C84659">
      <w:pPr>
        <w:spacing w:before="100" w:beforeAutospacing="1" w:after="100" w:afterAutospacing="1"/>
        <w:rPr>
          <w:lang w:val="ru-RU"/>
        </w:rPr>
      </w:pPr>
      <w:r w:rsidRPr="00C84659">
        <w:rPr>
          <w:lang w:val="ru-RU"/>
        </w:rPr>
        <w:t>Новый параметр:</w:t>
      </w:r>
      <w:r w:rsidRPr="00C84659">
        <w:rPr>
          <w:lang w:val="ru-RU"/>
        </w:rPr>
        <w:br/>
      </w:r>
      <w:proofErr w:type="spellStart"/>
      <w:r>
        <w:rPr>
          <w:rStyle w:val="Strong"/>
        </w:rPr>
        <w:t>UseReturnOnConfirmedEntry</w:t>
      </w:r>
      <w:proofErr w:type="spellEnd"/>
      <w:r w:rsidRPr="00C84659">
        <w:rPr>
          <w:rStyle w:val="Strong"/>
          <w:lang w:val="ru-RU"/>
        </w:rPr>
        <w:t xml:space="preserve"> </w:t>
      </w:r>
      <w:r w:rsidR="006178CE" w:rsidRPr="006178CE">
        <w:rPr>
          <w:rStyle w:val="Strong"/>
          <w:lang w:val="ru-RU"/>
        </w:rPr>
        <w:t>(</w:t>
      </w:r>
      <w:r>
        <w:rPr>
          <w:rStyle w:val="Strong"/>
        </w:rPr>
        <w:t>bool</w:t>
      </w:r>
      <w:r w:rsidR="006178CE" w:rsidRPr="006178CE">
        <w:rPr>
          <w:rStyle w:val="Strong"/>
          <w:lang w:val="ru-RU"/>
        </w:rPr>
        <w:t xml:space="preserve">) - </w:t>
      </w:r>
      <w:r w:rsidRPr="00C84659">
        <w:rPr>
          <w:lang w:val="ru-RU"/>
        </w:rPr>
        <w:t>если этот параметр активирован:</w:t>
      </w:r>
      <w:r w:rsidRPr="00C84659">
        <w:rPr>
          <w:lang w:val="ru-RU"/>
        </w:rPr>
        <w:br/>
        <w:t xml:space="preserve">• Советник открывает первую позицию сразу после </w:t>
      </w:r>
      <w:r>
        <w:t>confirmation</w:t>
      </w:r>
      <w:r w:rsidRPr="00C84659">
        <w:rPr>
          <w:lang w:val="ru-RU"/>
        </w:rPr>
        <w:t xml:space="preserve">'а </w:t>
      </w:r>
      <w:r w:rsidR="006178CE" w:rsidRPr="006178CE">
        <w:rPr>
          <w:lang w:val="ru-RU"/>
        </w:rPr>
        <w:t>(</w:t>
      </w:r>
      <w:r w:rsidRPr="00C84659">
        <w:rPr>
          <w:lang w:val="ru-RU"/>
        </w:rPr>
        <w:t>если выполнены другие условия</w:t>
      </w:r>
      <w:r w:rsidR="006178CE" w:rsidRPr="006178CE">
        <w:rPr>
          <w:lang w:val="ru-RU"/>
        </w:rPr>
        <w:t>)</w:t>
      </w:r>
      <w:r w:rsidRPr="00C84659">
        <w:rPr>
          <w:lang w:val="ru-RU"/>
        </w:rPr>
        <w:t>;</w:t>
      </w:r>
      <w:r w:rsidRPr="00C84659">
        <w:rPr>
          <w:lang w:val="ru-RU"/>
        </w:rPr>
        <w:br/>
        <w:t xml:space="preserve">• Затем ожидается возврат цены </w:t>
      </w:r>
      <w:r w:rsidR="006178CE" w:rsidRPr="006178CE">
        <w:rPr>
          <w:lang w:val="ru-RU"/>
        </w:rPr>
        <w:t>(</w:t>
      </w:r>
      <w:r w:rsidRPr="00C84659">
        <w:rPr>
          <w:lang w:val="ru-RU"/>
        </w:rPr>
        <w:t>по параметру „Возврат цены в % для вариантов 'А'“</w:t>
      </w:r>
      <w:r w:rsidR="006178CE" w:rsidRPr="006178CE">
        <w:rPr>
          <w:lang w:val="ru-RU"/>
        </w:rPr>
        <w:t>)</w:t>
      </w:r>
      <w:r w:rsidR="001771A9" w:rsidRPr="001771A9">
        <w:rPr>
          <w:lang w:val="ru-RU"/>
        </w:rPr>
        <w:t xml:space="preserve">. </w:t>
      </w:r>
      <w:r w:rsidR="001771A9">
        <w:t>EA</w:t>
      </w:r>
      <w:r w:rsidR="001771A9" w:rsidRPr="001771A9">
        <w:rPr>
          <w:lang w:val="ru-RU"/>
        </w:rPr>
        <w:t xml:space="preserve"> дожидается возврата цены столько свечей</w:t>
      </w:r>
      <w:r w:rsidR="001771A9" w:rsidRPr="00EE5CA5">
        <w:rPr>
          <w:lang w:val="ru-RU"/>
        </w:rPr>
        <w:t>,</w:t>
      </w:r>
      <w:r w:rsidR="001771A9" w:rsidRPr="001771A9">
        <w:rPr>
          <w:lang w:val="ru-RU"/>
        </w:rPr>
        <w:t xml:space="preserve"> сколько указано в параметре "Максимальное кол-во бар ожидания возврата".</w:t>
      </w:r>
      <w:r w:rsidRPr="00C84659">
        <w:rPr>
          <w:lang w:val="ru-RU"/>
        </w:rPr>
        <w:br/>
        <w:t>• После возврата открывается вторая позиция (вариант «</w:t>
      </w:r>
      <w:r>
        <w:t>A</w:t>
      </w:r>
      <w:r w:rsidRPr="00C84659">
        <w:rPr>
          <w:lang w:val="ru-RU"/>
        </w:rPr>
        <w:t xml:space="preserve">» после </w:t>
      </w:r>
      <w:r>
        <w:t>confirmation</w:t>
      </w:r>
      <w:r w:rsidRPr="00C84659">
        <w:rPr>
          <w:lang w:val="ru-RU"/>
        </w:rPr>
        <w:t>'а).</w:t>
      </w:r>
    </w:p>
    <w:p w14:paraId="2CF805EF" w14:textId="77777777" w:rsidR="00680289" w:rsidRPr="0048456F" w:rsidRDefault="00C84659" w:rsidP="00C84659">
      <w:pPr>
        <w:spacing w:before="100" w:beforeAutospacing="1" w:after="100" w:afterAutospacing="1"/>
        <w:rPr>
          <w:lang w:val="ru-RU"/>
        </w:rPr>
      </w:pPr>
      <w:r w:rsidRPr="00680289">
        <w:rPr>
          <w:b/>
          <w:bCs/>
          <w:lang w:val="ru-RU"/>
        </w:rPr>
        <w:t>Пояснения</w:t>
      </w:r>
      <w:r w:rsidRPr="00C84659">
        <w:rPr>
          <w:lang w:val="ru-RU"/>
        </w:rPr>
        <w:t xml:space="preserve">: </w:t>
      </w:r>
    </w:p>
    <w:p w14:paraId="21AC4E7F" w14:textId="1103ACC9" w:rsidR="00C84659" w:rsidRPr="00C84659" w:rsidRDefault="00C84659" w:rsidP="00C84659">
      <w:pPr>
        <w:spacing w:before="100" w:beforeAutospacing="1" w:after="100" w:afterAutospacing="1"/>
        <w:rPr>
          <w:lang w:val="ru-RU"/>
        </w:rPr>
      </w:pPr>
      <w:r w:rsidRPr="00C84659">
        <w:rPr>
          <w:lang w:val="ru-RU"/>
        </w:rPr>
        <w:t xml:space="preserve">• Первая позиция всегда открывается при наличии валидного сигнала (паттерна), независимо от значения </w:t>
      </w:r>
      <w:proofErr w:type="spellStart"/>
      <w:r>
        <w:t>UseReturnOnConfirmedEntry</w:t>
      </w:r>
      <w:proofErr w:type="spellEnd"/>
      <w:r w:rsidRPr="00C84659">
        <w:rPr>
          <w:lang w:val="ru-RU"/>
        </w:rPr>
        <w:t xml:space="preserve"> = </w:t>
      </w:r>
      <w:r>
        <w:t>true</w:t>
      </w:r>
      <w:r w:rsidRPr="00C84659">
        <w:rPr>
          <w:lang w:val="ru-RU"/>
        </w:rPr>
        <w:t xml:space="preserve"> или </w:t>
      </w:r>
      <w:r>
        <w:t>false</w:t>
      </w:r>
      <w:r w:rsidRPr="00C84659">
        <w:rPr>
          <w:lang w:val="ru-RU"/>
        </w:rPr>
        <w:t>;</w:t>
      </w:r>
      <w:r w:rsidRPr="00C84659">
        <w:rPr>
          <w:lang w:val="ru-RU"/>
        </w:rPr>
        <w:br/>
        <w:t xml:space="preserve">• Если </w:t>
      </w:r>
      <w:proofErr w:type="spellStart"/>
      <w:r>
        <w:t>UseReturnOnConfirmedEntry</w:t>
      </w:r>
      <w:proofErr w:type="spellEnd"/>
      <w:r w:rsidRPr="00C84659">
        <w:rPr>
          <w:lang w:val="ru-RU"/>
        </w:rPr>
        <w:t xml:space="preserve"> = </w:t>
      </w:r>
      <w:r>
        <w:t>true</w:t>
      </w:r>
      <w:r w:rsidRPr="00C84659">
        <w:rPr>
          <w:lang w:val="ru-RU"/>
        </w:rPr>
        <w:t xml:space="preserve"> </w:t>
      </w:r>
      <w:r w:rsidR="00EE5CA5" w:rsidRPr="00EE5CA5">
        <w:rPr>
          <w:lang w:val="ru-RU"/>
        </w:rPr>
        <w:t xml:space="preserve">- </w:t>
      </w:r>
      <w:r>
        <w:t>EA</w:t>
      </w:r>
      <w:r w:rsidRPr="00C84659">
        <w:rPr>
          <w:lang w:val="ru-RU"/>
        </w:rPr>
        <w:t xml:space="preserve"> отслеживает возврат и открывает вторую позицию только после него;</w:t>
      </w:r>
      <w:r w:rsidRPr="00C84659">
        <w:rPr>
          <w:lang w:val="ru-RU"/>
        </w:rPr>
        <w:br/>
        <w:t xml:space="preserve">• Уровень возврата задаётся через </w:t>
      </w:r>
      <w:r w:rsidR="009C2751" w:rsidRPr="009C2751">
        <w:rPr>
          <w:lang w:val="ru-RU"/>
        </w:rPr>
        <w:t>существующий</w:t>
      </w:r>
      <w:r w:rsidR="009C2751" w:rsidRPr="009C2751">
        <w:rPr>
          <w:lang w:val="ru-RU"/>
        </w:rPr>
        <w:t xml:space="preserve"> </w:t>
      </w:r>
      <w:r w:rsidRPr="00C84659">
        <w:rPr>
          <w:lang w:val="ru-RU"/>
        </w:rPr>
        <w:t>параметр „Возврат цены в % для вариантов 'А'“;</w:t>
      </w:r>
      <w:r w:rsidRPr="00C84659">
        <w:rPr>
          <w:lang w:val="ru-RU"/>
        </w:rPr>
        <w:br/>
        <w:t>• Вторая позиция работает аналогично вариантам 1</w:t>
      </w:r>
      <w:r>
        <w:t>A</w:t>
      </w:r>
      <w:r w:rsidR="00EE5CA5" w:rsidRPr="00EE5CA5">
        <w:rPr>
          <w:lang w:val="ru-RU"/>
        </w:rPr>
        <w:t xml:space="preserve"> - </w:t>
      </w:r>
      <w:r w:rsidRPr="00C84659">
        <w:rPr>
          <w:lang w:val="ru-RU"/>
        </w:rPr>
        <w:t>4</w:t>
      </w:r>
      <w:r>
        <w:t>A</w:t>
      </w:r>
      <w:r w:rsidRPr="00C84659">
        <w:rPr>
          <w:lang w:val="ru-RU"/>
        </w:rPr>
        <w:t>;</w:t>
      </w:r>
      <w:r w:rsidR="009C2751" w:rsidRPr="009C2751">
        <w:rPr>
          <w:lang w:val="ru-RU"/>
        </w:rPr>
        <w:t xml:space="preserve"> </w:t>
      </w:r>
      <w:r w:rsidR="009C2751" w:rsidRPr="009C2751">
        <w:rPr>
          <w:lang w:val="ru-RU"/>
        </w:rPr>
        <w:t xml:space="preserve">Советник отслеживает на сколько %% вернулась цена, где за 100% берётся место цены во время сигнала и место где должен выставиться Стоп </w:t>
      </w:r>
      <w:proofErr w:type="spellStart"/>
      <w:r w:rsidR="009C2751" w:rsidRPr="009C2751">
        <w:rPr>
          <w:lang w:val="ru-RU"/>
        </w:rPr>
        <w:t>лосс</w:t>
      </w:r>
      <w:proofErr w:type="spellEnd"/>
      <w:r w:rsidR="009C2751" w:rsidRPr="009C2751">
        <w:rPr>
          <w:lang w:val="ru-RU"/>
        </w:rPr>
        <w:t>.</w:t>
      </w:r>
      <w:r w:rsidRPr="00C84659">
        <w:rPr>
          <w:lang w:val="ru-RU"/>
        </w:rPr>
        <w:br/>
        <w:t xml:space="preserve">• Если выбран тип подтверждения </w:t>
      </w:r>
      <w:r>
        <w:rPr>
          <w:rStyle w:val="Strong"/>
        </w:rPr>
        <w:t>No</w:t>
      </w:r>
      <w:r w:rsidRPr="00C84659">
        <w:rPr>
          <w:rStyle w:val="Strong"/>
          <w:lang w:val="ru-RU"/>
        </w:rPr>
        <w:t xml:space="preserve"> </w:t>
      </w:r>
      <w:r>
        <w:rPr>
          <w:rStyle w:val="Strong"/>
        </w:rPr>
        <w:t>confirmation</w:t>
      </w:r>
      <w:r w:rsidRPr="00C84659">
        <w:rPr>
          <w:rStyle w:val="Strong"/>
          <w:lang w:val="ru-RU"/>
        </w:rPr>
        <w:t xml:space="preserve">, </w:t>
      </w:r>
      <w:r>
        <w:rPr>
          <w:rStyle w:val="Strong"/>
        </w:rPr>
        <w:t>immediate</w:t>
      </w:r>
      <w:r w:rsidRPr="00C84659">
        <w:rPr>
          <w:rStyle w:val="Strong"/>
          <w:lang w:val="ru-RU"/>
        </w:rPr>
        <w:t xml:space="preserve"> </w:t>
      </w:r>
      <w:r>
        <w:rPr>
          <w:rStyle w:val="Strong"/>
        </w:rPr>
        <w:t>alert</w:t>
      </w:r>
      <w:r w:rsidRPr="00C84659">
        <w:rPr>
          <w:lang w:val="ru-RU"/>
        </w:rPr>
        <w:t xml:space="preserve">, применяется текущая логика: </w:t>
      </w:r>
      <w:r>
        <w:t>EA</w:t>
      </w:r>
      <w:r w:rsidRPr="00C84659">
        <w:rPr>
          <w:lang w:val="ru-RU"/>
        </w:rPr>
        <w:t xml:space="preserve"> работает только по вариантам 1</w:t>
      </w:r>
      <w:r w:rsidR="00EE5CA5" w:rsidRPr="00EE5CA5">
        <w:rPr>
          <w:lang w:val="ru-RU"/>
        </w:rPr>
        <w:t xml:space="preserve"> - </w:t>
      </w:r>
      <w:r w:rsidRPr="00C84659">
        <w:rPr>
          <w:lang w:val="ru-RU"/>
        </w:rPr>
        <w:t>4 и 1</w:t>
      </w:r>
      <w:r>
        <w:t>A</w:t>
      </w:r>
      <w:r w:rsidR="00EE5CA5" w:rsidRPr="00EE5CA5">
        <w:rPr>
          <w:lang w:val="ru-RU"/>
        </w:rPr>
        <w:t xml:space="preserve"> - </w:t>
      </w:r>
      <w:r w:rsidRPr="00C84659">
        <w:rPr>
          <w:lang w:val="ru-RU"/>
        </w:rPr>
        <w:t>4</w:t>
      </w:r>
      <w:r>
        <w:t>A</w:t>
      </w:r>
      <w:r w:rsidRPr="00C84659">
        <w:rPr>
          <w:lang w:val="ru-RU"/>
        </w:rPr>
        <w:t>, как и сейчас.</w:t>
      </w:r>
    </w:p>
    <w:p w14:paraId="1A5410A7" w14:textId="77777777" w:rsidR="00C84659" w:rsidRPr="00C84659" w:rsidRDefault="00C84659" w:rsidP="00C84659">
      <w:pPr>
        <w:rPr>
          <w:b/>
          <w:bCs/>
          <w:lang w:val="ru-RU"/>
        </w:rPr>
      </w:pPr>
      <w:r w:rsidRPr="00C84659">
        <w:rPr>
          <w:b/>
          <w:bCs/>
        </w:rPr>
        <w:t>III</w:t>
      </w:r>
      <w:r w:rsidRPr="00C84659">
        <w:rPr>
          <w:b/>
          <w:bCs/>
          <w:lang w:val="ru-RU"/>
        </w:rPr>
        <w:t>. Интеграция свечных паттернов и зон поддержки/сопротивления через «</w:t>
      </w:r>
      <w:r w:rsidRPr="00C84659">
        <w:rPr>
          <w:b/>
          <w:bCs/>
        </w:rPr>
        <w:t>All</w:t>
      </w:r>
      <w:r w:rsidRPr="00C84659">
        <w:rPr>
          <w:b/>
          <w:bCs/>
          <w:lang w:val="ru-RU"/>
        </w:rPr>
        <w:t>-</w:t>
      </w:r>
      <w:r w:rsidRPr="00C84659">
        <w:rPr>
          <w:b/>
          <w:bCs/>
        </w:rPr>
        <w:t>in</w:t>
      </w:r>
      <w:r w:rsidRPr="00C84659">
        <w:rPr>
          <w:b/>
          <w:bCs/>
          <w:lang w:val="ru-RU"/>
        </w:rPr>
        <w:t>-</w:t>
      </w:r>
      <w:r w:rsidRPr="00C84659">
        <w:rPr>
          <w:b/>
          <w:bCs/>
        </w:rPr>
        <w:t>One</w:t>
      </w:r>
      <w:r w:rsidRPr="00C84659">
        <w:rPr>
          <w:b/>
          <w:bCs/>
          <w:lang w:val="ru-RU"/>
        </w:rPr>
        <w:t xml:space="preserve"> </w:t>
      </w:r>
      <w:r w:rsidRPr="00C84659">
        <w:rPr>
          <w:b/>
          <w:bCs/>
        </w:rPr>
        <w:t>Candlestick</w:t>
      </w:r>
      <w:r w:rsidRPr="00C84659">
        <w:rPr>
          <w:b/>
          <w:bCs/>
          <w:lang w:val="ru-RU"/>
        </w:rPr>
        <w:t xml:space="preserve"> </w:t>
      </w:r>
      <w:r w:rsidRPr="00C84659">
        <w:rPr>
          <w:b/>
          <w:bCs/>
        </w:rPr>
        <w:t>Pattern</w:t>
      </w:r>
      <w:r w:rsidRPr="00C84659">
        <w:rPr>
          <w:b/>
          <w:bCs/>
          <w:lang w:val="ru-RU"/>
        </w:rPr>
        <w:t xml:space="preserve"> </w:t>
      </w:r>
      <w:r w:rsidRPr="00C84659">
        <w:rPr>
          <w:b/>
          <w:bCs/>
        </w:rPr>
        <w:t>Scanner</w:t>
      </w:r>
      <w:r w:rsidRPr="00C84659">
        <w:rPr>
          <w:b/>
          <w:bCs/>
          <w:lang w:val="ru-RU"/>
        </w:rPr>
        <w:t>»</w:t>
      </w:r>
    </w:p>
    <w:p w14:paraId="260F8ECB" w14:textId="77777777" w:rsidR="00C84659" w:rsidRPr="00C84659" w:rsidRDefault="00C84659" w:rsidP="00C84659">
      <w:pPr>
        <w:rPr>
          <w:lang w:val="ru-RU"/>
        </w:rPr>
      </w:pPr>
      <w:r w:rsidRPr="00C84659">
        <w:rPr>
          <w:lang w:val="ru-RU"/>
        </w:rPr>
        <w:t>Советник (</w:t>
      </w:r>
      <w:r w:rsidRPr="00C84659">
        <w:t>EA</w:t>
      </w:r>
      <w:r w:rsidRPr="00C84659">
        <w:rPr>
          <w:lang w:val="ru-RU"/>
        </w:rPr>
        <w:t xml:space="preserve">) должен использовать </w:t>
      </w:r>
      <w:r w:rsidRPr="00C84659">
        <w:t>bridge</w:t>
      </w:r>
      <w:r w:rsidRPr="00C84659">
        <w:rPr>
          <w:lang w:val="ru-RU"/>
        </w:rPr>
        <w:t xml:space="preserve">-версию индикатора </w:t>
      </w:r>
      <w:r w:rsidRPr="00C84659">
        <w:rPr>
          <w:b/>
          <w:bCs/>
          <w:lang w:val="ru-RU"/>
        </w:rPr>
        <w:t>«</w:t>
      </w:r>
      <w:r w:rsidRPr="00C84659">
        <w:rPr>
          <w:b/>
          <w:bCs/>
        </w:rPr>
        <w:t>All</w:t>
      </w:r>
      <w:r w:rsidRPr="00C84659">
        <w:rPr>
          <w:b/>
          <w:bCs/>
          <w:lang w:val="ru-RU"/>
        </w:rPr>
        <w:t>-</w:t>
      </w:r>
      <w:r w:rsidRPr="00C84659">
        <w:rPr>
          <w:b/>
          <w:bCs/>
        </w:rPr>
        <w:t>in</w:t>
      </w:r>
      <w:r w:rsidRPr="00C84659">
        <w:rPr>
          <w:b/>
          <w:bCs/>
          <w:lang w:val="ru-RU"/>
        </w:rPr>
        <w:t>-</w:t>
      </w:r>
      <w:r w:rsidRPr="00C84659">
        <w:rPr>
          <w:b/>
          <w:bCs/>
        </w:rPr>
        <w:t>One</w:t>
      </w:r>
      <w:r w:rsidRPr="00C84659">
        <w:rPr>
          <w:b/>
          <w:bCs/>
          <w:lang w:val="ru-RU"/>
        </w:rPr>
        <w:t xml:space="preserve"> </w:t>
      </w:r>
      <w:r w:rsidRPr="00C84659">
        <w:rPr>
          <w:b/>
          <w:bCs/>
        </w:rPr>
        <w:t>Candlestick</w:t>
      </w:r>
      <w:r w:rsidRPr="00C84659">
        <w:rPr>
          <w:b/>
          <w:bCs/>
          <w:lang w:val="ru-RU"/>
        </w:rPr>
        <w:t xml:space="preserve"> </w:t>
      </w:r>
      <w:r w:rsidRPr="00C84659">
        <w:rPr>
          <w:b/>
          <w:bCs/>
        </w:rPr>
        <w:t>Pattern</w:t>
      </w:r>
      <w:r w:rsidRPr="00C84659">
        <w:rPr>
          <w:b/>
          <w:bCs/>
          <w:lang w:val="ru-RU"/>
        </w:rPr>
        <w:t xml:space="preserve"> </w:t>
      </w:r>
      <w:r w:rsidRPr="00C84659">
        <w:rPr>
          <w:b/>
          <w:bCs/>
        </w:rPr>
        <w:t>Scanner</w:t>
      </w:r>
      <w:r w:rsidRPr="00C84659">
        <w:rPr>
          <w:b/>
          <w:bCs/>
          <w:lang w:val="ru-RU"/>
        </w:rPr>
        <w:t>»</w:t>
      </w:r>
      <w:r w:rsidRPr="00C84659">
        <w:rPr>
          <w:lang w:val="ru-RU"/>
        </w:rPr>
        <w:t xml:space="preserve"> через функцию </w:t>
      </w:r>
      <w:proofErr w:type="spellStart"/>
      <w:r w:rsidRPr="00C84659">
        <w:t>iCustom</w:t>
      </w:r>
      <w:proofErr w:type="spellEnd"/>
      <w:r w:rsidRPr="00C84659">
        <w:rPr>
          <w:lang w:val="ru-RU"/>
        </w:rPr>
        <w:t>(), чтобы получать информацию о свечных паттернах и зонах поддержки/сопротивления (</w:t>
      </w:r>
      <w:r w:rsidRPr="00C84659">
        <w:t>S</w:t>
      </w:r>
      <w:r w:rsidRPr="00C84659">
        <w:rPr>
          <w:lang w:val="ru-RU"/>
        </w:rPr>
        <w:t>/</w:t>
      </w:r>
      <w:r w:rsidRPr="00C84659">
        <w:t>R</w:t>
      </w:r>
      <w:r w:rsidRPr="00C84659">
        <w:rPr>
          <w:lang w:val="ru-RU"/>
        </w:rPr>
        <w:t>).</w:t>
      </w:r>
    </w:p>
    <w:p w14:paraId="3DE5B718" w14:textId="77777777" w:rsidR="00C84659" w:rsidRPr="00C84659" w:rsidRDefault="00C84659" w:rsidP="00C84659">
      <w:proofErr w:type="spellStart"/>
      <w:r w:rsidRPr="00C84659">
        <w:rPr>
          <w:b/>
          <w:bCs/>
        </w:rPr>
        <w:t>Требования</w:t>
      </w:r>
      <w:proofErr w:type="spellEnd"/>
      <w:r w:rsidRPr="00C84659">
        <w:rPr>
          <w:b/>
          <w:bCs/>
        </w:rPr>
        <w:t>:</w:t>
      </w:r>
    </w:p>
    <w:p w14:paraId="30ADFA26" w14:textId="77777777" w:rsidR="00C84659" w:rsidRPr="00C84659" w:rsidRDefault="00C84659" w:rsidP="00C84659">
      <w:pPr>
        <w:numPr>
          <w:ilvl w:val="0"/>
          <w:numId w:val="11"/>
        </w:numPr>
        <w:rPr>
          <w:lang w:val="ru-RU"/>
        </w:rPr>
      </w:pPr>
      <w:r w:rsidRPr="00C84659">
        <w:t>EA</w:t>
      </w:r>
      <w:r w:rsidRPr="00C84659">
        <w:rPr>
          <w:lang w:val="ru-RU"/>
        </w:rPr>
        <w:t xml:space="preserve"> должен иметь возможность включать или отключать каждый свечной паттерн отдельно (через логические параметры </w:t>
      </w:r>
      <w:r w:rsidRPr="00C84659">
        <w:t>bool</w:t>
      </w:r>
      <w:r w:rsidRPr="00C84659">
        <w:rPr>
          <w:lang w:val="ru-RU"/>
        </w:rPr>
        <w:t>);</w:t>
      </w:r>
    </w:p>
    <w:p w14:paraId="1D6242E6" w14:textId="77777777" w:rsidR="00C84659" w:rsidRPr="00C84659" w:rsidRDefault="00C84659" w:rsidP="00C84659">
      <w:pPr>
        <w:numPr>
          <w:ilvl w:val="0"/>
          <w:numId w:val="11"/>
        </w:numPr>
        <w:rPr>
          <w:lang w:val="ru-RU"/>
        </w:rPr>
      </w:pPr>
      <w:r w:rsidRPr="00C84659">
        <w:t>Bullish</w:t>
      </w:r>
      <w:r w:rsidRPr="00C84659">
        <w:rPr>
          <w:lang w:val="ru-RU"/>
        </w:rPr>
        <w:t>-паттерны должны использоваться только в случае, если сигнал дивергенции указывает на возможную покупку;</w:t>
      </w:r>
    </w:p>
    <w:p w14:paraId="5DAD22C8" w14:textId="5146B4FA" w:rsidR="00C84659" w:rsidRPr="00C84659" w:rsidRDefault="00C84659" w:rsidP="00C84659">
      <w:pPr>
        <w:numPr>
          <w:ilvl w:val="0"/>
          <w:numId w:val="11"/>
        </w:numPr>
        <w:rPr>
          <w:lang w:val="ru-RU"/>
        </w:rPr>
      </w:pPr>
      <w:r w:rsidRPr="00C84659">
        <w:lastRenderedPageBreak/>
        <w:t>Bearish</w:t>
      </w:r>
      <w:r w:rsidRPr="00C84659">
        <w:rPr>
          <w:lang w:val="ru-RU"/>
        </w:rPr>
        <w:t>-паттерны</w:t>
      </w:r>
      <w:r w:rsidR="00EE5CA5" w:rsidRPr="00EE5CA5">
        <w:rPr>
          <w:lang w:val="ru-RU"/>
        </w:rPr>
        <w:t xml:space="preserve"> - </w:t>
      </w:r>
      <w:r w:rsidRPr="00C84659">
        <w:rPr>
          <w:lang w:val="ru-RU"/>
        </w:rPr>
        <w:t>только если дивергенция указывает на возможную продажу;</w:t>
      </w:r>
    </w:p>
    <w:p w14:paraId="561C3975" w14:textId="1B45E822" w:rsidR="00C84659" w:rsidRPr="00C84659" w:rsidRDefault="00C84659" w:rsidP="00C84659">
      <w:pPr>
        <w:numPr>
          <w:ilvl w:val="0"/>
          <w:numId w:val="11"/>
        </w:numPr>
        <w:rPr>
          <w:lang w:val="ru-RU"/>
        </w:rPr>
      </w:pPr>
      <w:r w:rsidRPr="00C84659">
        <w:t>EA</w:t>
      </w:r>
      <w:r w:rsidRPr="00C84659">
        <w:rPr>
          <w:lang w:val="ru-RU"/>
        </w:rPr>
        <w:t xml:space="preserve"> должен искать свечные паттерны в свече, на которой возник сигнал дивергенции, а также в течение </w:t>
      </w:r>
      <w:r w:rsidRPr="00C84659">
        <w:t>X</w:t>
      </w:r>
      <w:r w:rsidRPr="00C84659">
        <w:rPr>
          <w:lang w:val="ru-RU"/>
        </w:rPr>
        <w:t xml:space="preserve"> свечей после неё (</w:t>
      </w:r>
      <w:r w:rsidRPr="00C84659">
        <w:t>X</w:t>
      </w:r>
      <w:r w:rsidR="00EE5CA5" w:rsidRPr="00EE5CA5">
        <w:rPr>
          <w:lang w:val="ru-RU"/>
        </w:rPr>
        <w:t xml:space="preserve"> - </w:t>
      </w:r>
      <w:r w:rsidRPr="00C84659">
        <w:rPr>
          <w:lang w:val="ru-RU"/>
        </w:rPr>
        <w:t>настраиваемый параметр);</w:t>
      </w:r>
    </w:p>
    <w:p w14:paraId="13D51F70" w14:textId="1AB75848" w:rsidR="00C84659" w:rsidRPr="00C84659" w:rsidRDefault="00C84659" w:rsidP="00C84659">
      <w:pPr>
        <w:numPr>
          <w:ilvl w:val="0"/>
          <w:numId w:val="11"/>
        </w:numPr>
        <w:rPr>
          <w:lang w:val="ru-RU"/>
        </w:rPr>
      </w:pPr>
      <w:r w:rsidRPr="00C84659">
        <w:rPr>
          <w:lang w:val="ru-RU"/>
        </w:rPr>
        <w:t>Вся текущая логика советника  должна работать как и прежде — изменений в этих функциях не предполагается.</w:t>
      </w:r>
    </w:p>
    <w:p w14:paraId="7223CEAC" w14:textId="34C228BD" w:rsidR="00C84659" w:rsidRPr="00C84659" w:rsidRDefault="00C84659" w:rsidP="00C84659">
      <w:proofErr w:type="spellStart"/>
      <w:r w:rsidRPr="00C84659">
        <w:rPr>
          <w:b/>
          <w:bCs/>
        </w:rPr>
        <w:t>Обязательные</w:t>
      </w:r>
      <w:proofErr w:type="spellEnd"/>
      <w:r w:rsidRPr="00C84659">
        <w:rPr>
          <w:b/>
          <w:bCs/>
        </w:rPr>
        <w:t xml:space="preserve"> </w:t>
      </w:r>
      <w:proofErr w:type="spellStart"/>
      <w:r w:rsidRPr="00C84659">
        <w:rPr>
          <w:b/>
          <w:bCs/>
        </w:rPr>
        <w:t>условия</w:t>
      </w:r>
      <w:proofErr w:type="spellEnd"/>
      <w:r w:rsidRPr="00C84659">
        <w:rPr>
          <w:b/>
          <w:bCs/>
        </w:rPr>
        <w:t>:</w:t>
      </w:r>
    </w:p>
    <w:p w14:paraId="62BC8528" w14:textId="77777777" w:rsidR="00C84659" w:rsidRPr="00C84659" w:rsidRDefault="00C84659" w:rsidP="00C84659">
      <w:pPr>
        <w:numPr>
          <w:ilvl w:val="0"/>
          <w:numId w:val="12"/>
        </w:numPr>
        <w:rPr>
          <w:lang w:val="ru-RU"/>
        </w:rPr>
      </w:pPr>
      <w:r w:rsidRPr="00C84659">
        <w:rPr>
          <w:lang w:val="ru-RU"/>
        </w:rPr>
        <w:t xml:space="preserve">Использовать </w:t>
      </w:r>
      <w:r w:rsidRPr="00C84659">
        <w:t>bridge</w:t>
      </w:r>
      <w:r w:rsidRPr="00C84659">
        <w:rPr>
          <w:lang w:val="ru-RU"/>
        </w:rPr>
        <w:t xml:space="preserve">-версию индикатора только при условии, что она поддерживает тестирование и оптимизацию через </w:t>
      </w:r>
      <w:proofErr w:type="spellStart"/>
      <w:r w:rsidRPr="00C84659">
        <w:rPr>
          <w:b/>
          <w:bCs/>
        </w:rPr>
        <w:t>MetaTrader</w:t>
      </w:r>
      <w:proofErr w:type="spellEnd"/>
      <w:r w:rsidRPr="00C84659">
        <w:rPr>
          <w:b/>
          <w:bCs/>
          <w:lang w:val="ru-RU"/>
        </w:rPr>
        <w:t xml:space="preserve"> </w:t>
      </w:r>
      <w:r w:rsidRPr="00C84659">
        <w:rPr>
          <w:b/>
          <w:bCs/>
        </w:rPr>
        <w:t>Strategy</w:t>
      </w:r>
      <w:r w:rsidRPr="00C84659">
        <w:rPr>
          <w:b/>
          <w:bCs/>
          <w:lang w:val="ru-RU"/>
        </w:rPr>
        <w:t xml:space="preserve"> </w:t>
      </w:r>
      <w:r w:rsidRPr="00C84659">
        <w:rPr>
          <w:b/>
          <w:bCs/>
        </w:rPr>
        <w:t>Tester</w:t>
      </w:r>
      <w:r w:rsidRPr="00C84659">
        <w:rPr>
          <w:lang w:val="ru-RU"/>
        </w:rPr>
        <w:t>;</w:t>
      </w:r>
    </w:p>
    <w:p w14:paraId="754D464A" w14:textId="2BA7571D" w:rsidR="00C84659" w:rsidRPr="00212095" w:rsidRDefault="00C84659" w:rsidP="00C84659">
      <w:pPr>
        <w:numPr>
          <w:ilvl w:val="0"/>
          <w:numId w:val="12"/>
        </w:numPr>
        <w:rPr>
          <w:lang w:val="ru-RU"/>
        </w:rPr>
      </w:pPr>
      <w:r w:rsidRPr="00C84659">
        <w:rPr>
          <w:lang w:val="ru-RU"/>
        </w:rPr>
        <w:t xml:space="preserve">Если </w:t>
      </w:r>
      <w:r w:rsidRPr="00C84659">
        <w:t>bridge</w:t>
      </w:r>
      <w:r w:rsidRPr="00C84659">
        <w:rPr>
          <w:lang w:val="ru-RU"/>
        </w:rPr>
        <w:t xml:space="preserve"> недоступен или не активен </w:t>
      </w:r>
      <w:r w:rsidR="00EE5CA5" w:rsidRPr="00EE5CA5">
        <w:rPr>
          <w:lang w:val="ru-RU"/>
        </w:rPr>
        <w:t xml:space="preserve">- </w:t>
      </w:r>
      <w:r w:rsidRPr="00C84659">
        <w:t>EA</w:t>
      </w:r>
      <w:r w:rsidRPr="00C84659">
        <w:rPr>
          <w:lang w:val="ru-RU"/>
        </w:rPr>
        <w:t xml:space="preserve"> не должен вызывать </w:t>
      </w:r>
      <w:proofErr w:type="spellStart"/>
      <w:r w:rsidRPr="00C84659">
        <w:t>iCustom</w:t>
      </w:r>
      <w:proofErr w:type="spellEnd"/>
      <w:r w:rsidRPr="00C84659">
        <w:rPr>
          <w:lang w:val="ru-RU"/>
        </w:rPr>
        <w:t xml:space="preserve">() и должен продолжать работу без него (то есть игнорировать все действия, связанные с </w:t>
      </w:r>
      <w:r w:rsidRPr="00C84659">
        <w:t>bridge</w:t>
      </w:r>
      <w:r w:rsidRPr="00C84659">
        <w:rPr>
          <w:lang w:val="ru-RU"/>
        </w:rPr>
        <w:t>).</w:t>
      </w:r>
    </w:p>
    <w:p w14:paraId="0C98EAC4" w14:textId="39EE98AC" w:rsidR="00212095" w:rsidRPr="00C84659" w:rsidRDefault="00212095" w:rsidP="00C84659">
      <w:pPr>
        <w:numPr>
          <w:ilvl w:val="0"/>
          <w:numId w:val="12"/>
        </w:numPr>
        <w:rPr>
          <w:lang w:val="ru-RU"/>
        </w:rPr>
      </w:pPr>
      <w:r w:rsidRPr="00212095">
        <w:rPr>
          <w:lang w:val="ru-RU"/>
        </w:rPr>
        <w:t>Если индикатор (</w:t>
      </w:r>
      <w:r w:rsidRPr="00212095">
        <w:t>bridge</w:t>
      </w:r>
      <w:r w:rsidRPr="00212095">
        <w:rPr>
          <w:lang w:val="ru-RU"/>
        </w:rPr>
        <w:t>) недоступен или не отвечает, в журнале (</w:t>
      </w:r>
      <w:r w:rsidRPr="00212095">
        <w:t>Experts</w:t>
      </w:r>
      <w:r w:rsidRPr="00212095">
        <w:rPr>
          <w:lang w:val="ru-RU"/>
        </w:rPr>
        <w:t>/</w:t>
      </w:r>
      <w:r w:rsidRPr="00212095">
        <w:t>Journal</w:t>
      </w:r>
      <w:r w:rsidRPr="00212095">
        <w:rPr>
          <w:lang w:val="ru-RU"/>
        </w:rPr>
        <w:t>) должно отображаться соответствующее сообщение, информирующее пользователя о том, что данные от индикатора не получены и подтверждение сигнала невозможно.</w:t>
      </w:r>
    </w:p>
    <w:p w14:paraId="6CB8501B" w14:textId="77777777" w:rsidR="00F84E6C" w:rsidRDefault="00F84E6C" w:rsidP="00F84E6C">
      <w:pPr>
        <w:pStyle w:val="ListParagraph"/>
        <w:numPr>
          <w:ilvl w:val="0"/>
          <w:numId w:val="12"/>
        </w:numPr>
      </w:pPr>
      <w:hyperlink r:id="rId6" w:history="1">
        <w:r w:rsidRPr="003C05D9">
          <w:rPr>
            <w:rStyle w:val="Hyperlink"/>
          </w:rPr>
          <w:t>https://www.mql5.com/en/market/product/77597?source=External</w:t>
        </w:r>
      </w:hyperlink>
      <w:r>
        <w:t xml:space="preserve"> (MT5)</w:t>
      </w:r>
    </w:p>
    <w:p w14:paraId="75E613FE" w14:textId="77777777" w:rsidR="00F84E6C" w:rsidRDefault="00F84E6C" w:rsidP="00F84E6C">
      <w:pPr>
        <w:pStyle w:val="ListParagraph"/>
        <w:numPr>
          <w:ilvl w:val="0"/>
          <w:numId w:val="12"/>
        </w:numPr>
      </w:pPr>
      <w:hyperlink r:id="rId7" w:history="1">
        <w:r w:rsidRPr="003C05D9">
          <w:rPr>
            <w:rStyle w:val="Hyperlink"/>
          </w:rPr>
          <w:t>https://www.mql5.com/en/market/product/77596?source=External</w:t>
        </w:r>
      </w:hyperlink>
      <w:r>
        <w:t xml:space="preserve"> (MT4)</w:t>
      </w:r>
    </w:p>
    <w:p w14:paraId="06D1B9D2" w14:textId="77777777" w:rsidR="0048456F" w:rsidRDefault="0048456F" w:rsidP="0048456F"/>
    <w:p w14:paraId="09ED69ED" w14:textId="77777777" w:rsidR="005D4B66" w:rsidRPr="00F84E6C" w:rsidRDefault="005D4B66" w:rsidP="005D4B66"/>
    <w:sectPr w:rsidR="005D4B66" w:rsidRPr="00F84E6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9E547FE"/>
    <w:multiLevelType w:val="multilevel"/>
    <w:tmpl w:val="4CFCF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E0A3931"/>
    <w:multiLevelType w:val="multilevel"/>
    <w:tmpl w:val="8212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5F678C"/>
    <w:multiLevelType w:val="multilevel"/>
    <w:tmpl w:val="54AE2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403332">
    <w:abstractNumId w:val="8"/>
  </w:num>
  <w:num w:numId="2" w16cid:durableId="326446239">
    <w:abstractNumId w:val="6"/>
  </w:num>
  <w:num w:numId="3" w16cid:durableId="926113848">
    <w:abstractNumId w:val="5"/>
  </w:num>
  <w:num w:numId="4" w16cid:durableId="1817331154">
    <w:abstractNumId w:val="4"/>
  </w:num>
  <w:num w:numId="5" w16cid:durableId="1842623684">
    <w:abstractNumId w:val="7"/>
  </w:num>
  <w:num w:numId="6" w16cid:durableId="1594782037">
    <w:abstractNumId w:val="3"/>
  </w:num>
  <w:num w:numId="7" w16cid:durableId="1899053734">
    <w:abstractNumId w:val="2"/>
  </w:num>
  <w:num w:numId="8" w16cid:durableId="590702750">
    <w:abstractNumId w:val="1"/>
  </w:num>
  <w:num w:numId="9" w16cid:durableId="1400907460">
    <w:abstractNumId w:val="0"/>
  </w:num>
  <w:num w:numId="10" w16cid:durableId="1416972925">
    <w:abstractNumId w:val="11"/>
  </w:num>
  <w:num w:numId="11" w16cid:durableId="1872721394">
    <w:abstractNumId w:val="10"/>
  </w:num>
  <w:num w:numId="12" w16cid:durableId="3185348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D40BB"/>
    <w:rsid w:val="000F08CA"/>
    <w:rsid w:val="00135F60"/>
    <w:rsid w:val="0015074B"/>
    <w:rsid w:val="001771A9"/>
    <w:rsid w:val="00212095"/>
    <w:rsid w:val="002567FD"/>
    <w:rsid w:val="0029639D"/>
    <w:rsid w:val="00326F90"/>
    <w:rsid w:val="0048456F"/>
    <w:rsid w:val="005D4B66"/>
    <w:rsid w:val="006178CE"/>
    <w:rsid w:val="00645933"/>
    <w:rsid w:val="00680289"/>
    <w:rsid w:val="007068B3"/>
    <w:rsid w:val="00735EFF"/>
    <w:rsid w:val="0084699D"/>
    <w:rsid w:val="00846F2A"/>
    <w:rsid w:val="0092419B"/>
    <w:rsid w:val="009C2751"/>
    <w:rsid w:val="00AA1D8D"/>
    <w:rsid w:val="00B47730"/>
    <w:rsid w:val="00BF5C6E"/>
    <w:rsid w:val="00C524F8"/>
    <w:rsid w:val="00C84659"/>
    <w:rsid w:val="00CB0664"/>
    <w:rsid w:val="00EE5CA5"/>
    <w:rsid w:val="00F84E6C"/>
    <w:rsid w:val="00F8728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AAE0D5"/>
  <w14:defaultImageDpi w14:val="300"/>
  <w15:docId w15:val="{0165899D-5CAC-4034-8819-151336A6F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C6E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F84E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4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mql5.com/en/market/product/77596?source=Externa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ql5.com/en/market/product/77597?source=Externa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1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6448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Pavel Lysko</cp:lastModifiedBy>
  <cp:revision>7</cp:revision>
  <dcterms:created xsi:type="dcterms:W3CDTF">2013-12-23T23:15:00Z</dcterms:created>
  <dcterms:modified xsi:type="dcterms:W3CDTF">2025-04-25T16:09:00Z</dcterms:modified>
  <cp:category/>
</cp:coreProperties>
</file>