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proofErr w:type="gramStart"/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>roject :</w:t>
      </w:r>
      <w:proofErr w:type="gramEnd"/>
      <w:r w:rsidR="00CF0F53" w:rsidRPr="007766E9">
        <w:rPr>
          <w:rFonts w:hint="eastAsia"/>
          <w:b/>
          <w:sz w:val="32"/>
          <w:szCs w:val="32"/>
        </w:rPr>
        <w:t xml:space="preserve"> </w:t>
      </w:r>
      <w:r w:rsidR="002A5F2D">
        <w:rPr>
          <w:rFonts w:hint="eastAsia"/>
          <w:b/>
          <w:sz w:val="32"/>
          <w:szCs w:val="32"/>
        </w:rPr>
        <w:t>M</w:t>
      </w:r>
      <w:r w:rsidR="007D1B4A">
        <w:rPr>
          <w:rFonts w:hint="eastAsia"/>
          <w:b/>
          <w:sz w:val="32"/>
          <w:szCs w:val="32"/>
        </w:rPr>
        <w:t>o</w:t>
      </w:r>
      <w:r w:rsidR="007D1B4A">
        <w:rPr>
          <w:b/>
          <w:sz w:val="32"/>
          <w:szCs w:val="32"/>
        </w:rPr>
        <w:t>difyi</w:t>
      </w:r>
      <w:r w:rsidR="008E5F37">
        <w:rPr>
          <w:b/>
          <w:sz w:val="32"/>
          <w:szCs w:val="32"/>
        </w:rPr>
        <w:t>ng</w:t>
      </w:r>
      <w:r w:rsidR="00D812A1">
        <w:rPr>
          <w:rFonts w:hint="eastAsia"/>
          <w:b/>
          <w:sz w:val="32"/>
          <w:szCs w:val="32"/>
        </w:rPr>
        <w:t xml:space="preserve"> </w:t>
      </w:r>
      <w:r w:rsidR="00A947BF">
        <w:rPr>
          <w:rFonts w:hint="eastAsia"/>
          <w:b/>
          <w:sz w:val="32"/>
          <w:szCs w:val="32"/>
        </w:rPr>
        <w:t>2</w:t>
      </w:r>
      <w:r w:rsidR="002A5F2D">
        <w:rPr>
          <w:rFonts w:hint="eastAsia"/>
          <w:b/>
          <w:sz w:val="32"/>
          <w:szCs w:val="32"/>
        </w:rPr>
        <w:t xml:space="preserve"> pre-made </w:t>
      </w:r>
      <w:r w:rsidR="007D1B4A">
        <w:rPr>
          <w:b/>
          <w:sz w:val="32"/>
          <w:szCs w:val="32"/>
        </w:rPr>
        <w:t>in</w:t>
      </w:r>
      <w:r w:rsidR="002A5F2D">
        <w:rPr>
          <w:rFonts w:hint="eastAsia"/>
          <w:b/>
          <w:sz w:val="32"/>
          <w:szCs w:val="32"/>
        </w:rPr>
        <w:t>dicator</w:t>
      </w:r>
      <w:r w:rsidR="00AC69B2">
        <w:rPr>
          <w:rFonts w:hint="eastAsia"/>
          <w:b/>
          <w:sz w:val="32"/>
          <w:szCs w:val="32"/>
        </w:rPr>
        <w:t>s</w:t>
      </w:r>
      <w:r w:rsidR="00A40F76">
        <w:rPr>
          <w:rFonts w:hint="eastAsia"/>
          <w:b/>
          <w:sz w:val="32"/>
          <w:szCs w:val="32"/>
        </w:rPr>
        <w:t xml:space="preserve"> </w:t>
      </w:r>
      <w:r w:rsidR="00D812A1">
        <w:rPr>
          <w:rFonts w:hint="eastAsia"/>
          <w:b/>
          <w:sz w:val="32"/>
          <w:szCs w:val="32"/>
        </w:rPr>
        <w:t>as I described</w:t>
      </w:r>
    </w:p>
    <w:p w:rsidR="002A5F2D" w:rsidRPr="0014701A" w:rsidRDefault="002A5F2D" w:rsidP="006615AB">
      <w:pPr>
        <w:rPr>
          <w:rFonts w:asciiTheme="minorEastAsia" w:hAnsiTheme="minorEastAsia"/>
        </w:rPr>
      </w:pPr>
    </w:p>
    <w:p w:rsidR="0048542A" w:rsidRDefault="0048542A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>
        <w:rPr>
          <w:rFonts w:asciiTheme="minorEastAsia" w:hAnsiTheme="minorEastAsia"/>
        </w:rPr>
        <w:t>a</w:t>
      </w:r>
      <w:r>
        <w:rPr>
          <w:rFonts w:asciiTheme="minorEastAsia" w:hAnsiTheme="minorEastAsia" w:hint="eastAsia"/>
        </w:rPr>
        <w:t xml:space="preserve"> request of m</w:t>
      </w:r>
      <w:r>
        <w:rPr>
          <w:rFonts w:asciiTheme="minorEastAsia" w:hAnsiTheme="minorEastAsia"/>
        </w:rPr>
        <w:t xml:space="preserve">odifying </w:t>
      </w:r>
      <w:r w:rsidR="0014701A">
        <w:rPr>
          <w:rFonts w:asciiTheme="minorEastAsia" w:hAnsiTheme="minorEastAsia" w:hint="eastAsia"/>
        </w:rPr>
        <w:t>functions</w:t>
      </w:r>
      <w:r>
        <w:rPr>
          <w:rFonts w:asciiTheme="minorEastAsia" w:hAnsiTheme="minorEastAsia" w:hint="eastAsia"/>
        </w:rPr>
        <w:t xml:space="preserve"> in </w:t>
      </w:r>
      <w:r w:rsidR="00A947BF">
        <w:rPr>
          <w:rFonts w:asciiTheme="minorEastAsia" w:hAnsiTheme="minorEastAsia" w:hint="eastAsia"/>
        </w:rPr>
        <w:t>2</w:t>
      </w:r>
      <w:r>
        <w:rPr>
          <w:rFonts w:asciiTheme="minorEastAsia" w:hAnsiTheme="minorEastAsia"/>
        </w:rPr>
        <w:t xml:space="preserve"> pre-made indicato</w:t>
      </w:r>
      <w:r>
        <w:rPr>
          <w:rFonts w:asciiTheme="minorEastAsia" w:hAnsiTheme="minorEastAsia" w:hint="eastAsia"/>
        </w:rPr>
        <w:t>r</w:t>
      </w:r>
      <w:r w:rsidR="00AC69B2">
        <w:rPr>
          <w:rFonts w:asciiTheme="minorEastAsia" w:hAnsiTheme="minorEastAsia" w:hint="eastAsia"/>
        </w:rPr>
        <w:t>s</w:t>
      </w:r>
      <w:r>
        <w:rPr>
          <w:rFonts w:asciiTheme="minorEastAsia" w:hAnsiTheme="minorEastAsia"/>
        </w:rPr>
        <w:t>.</w:t>
      </w:r>
    </w:p>
    <w:p w:rsidR="003155F7" w:rsidRDefault="003155F7" w:rsidP="00224363">
      <w:pPr>
        <w:rPr>
          <w:rFonts w:asciiTheme="minorEastAsia" w:hAnsiTheme="minorEastAsia"/>
        </w:rPr>
      </w:pPr>
    </w:p>
    <w:p w:rsidR="00237161" w:rsidRDefault="00BA7001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2388411"/>
            <wp:effectExtent l="19050" t="0" r="2540" b="0"/>
            <wp:docPr id="6" name="그림 1" descr="C:\Users\thehe\OneDrive\바탕 화면\230405\Modifying 2 pre-made indicators_2304051750\Image(s) used_Modifying 2 pre-made indicators_2304051750\Image of OIH_BuySellVolume_v1.0_RAW_2304051703 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he\OneDrive\바탕 화면\230405\Modifying 2 pre-made indicators_2304051750\Image(s) used_Modifying 2 pre-made indicators_2304051750\Image of OIH_BuySellVolume_v1.0_RAW_2304051703 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8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FAF" w:rsidRDefault="00CE4FA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</w:t>
      </w:r>
      <w:r w:rsidR="00BA7001" w:rsidRPr="00BA7001">
        <w:rPr>
          <w:rFonts w:asciiTheme="minorEastAsia" w:hAnsiTheme="minorEastAsia"/>
        </w:rPr>
        <w:t>Image of OIH_BuySellVolume_v1.0_RAW_2304051703 01</w:t>
      </w:r>
    </w:p>
    <w:p w:rsidR="00CE4FAF" w:rsidRDefault="00CE4FAF" w:rsidP="00224363">
      <w:pPr>
        <w:rPr>
          <w:rFonts w:asciiTheme="minorEastAsia" w:hAnsiTheme="minorEastAsia"/>
        </w:rPr>
      </w:pPr>
    </w:p>
    <w:p w:rsidR="00853A21" w:rsidRPr="00AC3D25" w:rsidRDefault="00BA7001" w:rsidP="00224363">
      <w:pPr>
        <w:rPr>
          <w:rFonts w:asciiTheme="minorEastAsia" w:hAnsiTheme="minorEastAsia" w:hint="eastAsia"/>
          <w:b/>
          <w:sz w:val="24"/>
          <w:szCs w:val="24"/>
        </w:rPr>
      </w:pPr>
      <w:r w:rsidRPr="00AC3D25">
        <w:rPr>
          <w:rFonts w:asciiTheme="minorEastAsia" w:hAnsiTheme="minorEastAsia" w:hint="eastAsia"/>
          <w:b/>
          <w:sz w:val="24"/>
          <w:szCs w:val="24"/>
        </w:rPr>
        <w:t xml:space="preserve">1. </w:t>
      </w:r>
      <w:r w:rsidRPr="00AC3D25">
        <w:rPr>
          <w:rFonts w:asciiTheme="minorEastAsia" w:hAnsiTheme="minorEastAsia"/>
          <w:b/>
          <w:sz w:val="24"/>
          <w:szCs w:val="24"/>
        </w:rPr>
        <w:t>Update</w:t>
      </w:r>
      <w:r w:rsidRPr="00AC3D25">
        <w:rPr>
          <w:rFonts w:asciiTheme="minorEastAsia" w:hAnsiTheme="minorEastAsia" w:hint="eastAsia"/>
          <w:b/>
          <w:sz w:val="24"/>
          <w:szCs w:val="24"/>
        </w:rPr>
        <w:t xml:space="preserve"> code, please.</w:t>
      </w:r>
    </w:p>
    <w:p w:rsidR="00BA7001" w:rsidRDefault="00BA7001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</w:p>
    <w:p w:rsidR="00BA7001" w:rsidRPr="00AC3D25" w:rsidRDefault="00BA7001" w:rsidP="00224363">
      <w:pPr>
        <w:rPr>
          <w:rFonts w:asciiTheme="minorEastAsia" w:hAnsiTheme="minorEastAsia" w:hint="eastAsia"/>
          <w:b/>
          <w:sz w:val="24"/>
          <w:szCs w:val="24"/>
        </w:rPr>
      </w:pPr>
      <w:r w:rsidRPr="00AC3D25">
        <w:rPr>
          <w:rFonts w:asciiTheme="minorEastAsia" w:hAnsiTheme="minorEastAsia" w:hint="eastAsia"/>
          <w:b/>
          <w:sz w:val="24"/>
          <w:szCs w:val="24"/>
        </w:rPr>
        <w:t xml:space="preserve">2. Fill out blank with </w:t>
      </w:r>
      <w:r w:rsidRPr="00AC3D25">
        <w:rPr>
          <w:rFonts w:asciiTheme="minorEastAsia" w:hAnsiTheme="minorEastAsia"/>
          <w:b/>
          <w:sz w:val="24"/>
          <w:szCs w:val="24"/>
        </w:rPr>
        <w:t>“</w:t>
      </w:r>
      <w:r w:rsidRPr="00AC3D25">
        <w:rPr>
          <w:rFonts w:asciiTheme="minorEastAsia" w:hAnsiTheme="minorEastAsia" w:hint="eastAsia"/>
          <w:b/>
          <w:sz w:val="24"/>
          <w:szCs w:val="24"/>
        </w:rPr>
        <w:t>0.0000</w:t>
      </w:r>
      <w:r w:rsidRPr="00AC3D25">
        <w:rPr>
          <w:rFonts w:asciiTheme="minorEastAsia" w:hAnsiTheme="minorEastAsia"/>
          <w:b/>
          <w:sz w:val="24"/>
          <w:szCs w:val="24"/>
        </w:rPr>
        <w:t>”</w:t>
      </w:r>
      <w:r w:rsidRPr="00AC3D25">
        <w:rPr>
          <w:rFonts w:asciiTheme="minorEastAsia" w:hAnsiTheme="minorEastAsia" w:hint="eastAsia"/>
          <w:b/>
          <w:sz w:val="24"/>
          <w:szCs w:val="24"/>
        </w:rPr>
        <w:t xml:space="preserve"> (4 decimals), please.</w:t>
      </w:r>
    </w:p>
    <w:p w:rsidR="00BA7001" w:rsidRDefault="00BA7001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</w:p>
    <w:p w:rsidR="00BA7001" w:rsidRPr="00AC3D25" w:rsidRDefault="00BA7001" w:rsidP="00224363">
      <w:pPr>
        <w:rPr>
          <w:rFonts w:asciiTheme="minorEastAsia" w:hAnsiTheme="minorEastAsia" w:hint="eastAsia"/>
          <w:b/>
          <w:sz w:val="24"/>
          <w:szCs w:val="24"/>
        </w:rPr>
      </w:pPr>
      <w:proofErr w:type="gramStart"/>
      <w:r w:rsidRPr="00AC3D25">
        <w:rPr>
          <w:rFonts w:asciiTheme="minorEastAsia" w:hAnsiTheme="minorEastAsia" w:hint="eastAsia"/>
          <w:b/>
          <w:sz w:val="24"/>
          <w:szCs w:val="24"/>
        </w:rPr>
        <w:t>3. Remove MTF function, please.</w:t>
      </w:r>
      <w:proofErr w:type="gramEnd"/>
    </w:p>
    <w:p w:rsidR="00BA7001" w:rsidRDefault="00BA7001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</w:p>
    <w:p w:rsidR="00BA7001" w:rsidRPr="00AC3D25" w:rsidRDefault="00BA7001" w:rsidP="00224363">
      <w:pPr>
        <w:rPr>
          <w:rFonts w:asciiTheme="minorEastAsia" w:hAnsiTheme="minorEastAsia" w:hint="eastAsia"/>
          <w:b/>
          <w:sz w:val="24"/>
          <w:szCs w:val="24"/>
        </w:rPr>
      </w:pPr>
      <w:r w:rsidRPr="00AC3D25">
        <w:rPr>
          <w:rFonts w:asciiTheme="minorEastAsia" w:hAnsiTheme="minorEastAsia" w:hint="eastAsia"/>
          <w:b/>
          <w:sz w:val="24"/>
          <w:szCs w:val="24"/>
        </w:rPr>
        <w:t>4. Remove Alert functions, please.</w:t>
      </w:r>
    </w:p>
    <w:p w:rsidR="00BA7001" w:rsidRDefault="00BA7001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</w:p>
    <w:p w:rsidR="00BA7001" w:rsidRPr="00AC3D25" w:rsidRDefault="00BA7001" w:rsidP="00224363">
      <w:pPr>
        <w:rPr>
          <w:rFonts w:asciiTheme="minorEastAsia" w:hAnsiTheme="minorEastAsia" w:hint="eastAsia"/>
          <w:b/>
          <w:sz w:val="24"/>
          <w:szCs w:val="24"/>
        </w:rPr>
      </w:pPr>
      <w:r w:rsidRPr="00AC3D25">
        <w:rPr>
          <w:rFonts w:asciiTheme="minorEastAsia" w:hAnsiTheme="minorEastAsia" w:hint="eastAsia"/>
          <w:b/>
          <w:sz w:val="24"/>
          <w:szCs w:val="24"/>
        </w:rPr>
        <w:t>5. Remove un-necessary function (Interpolate), please.</w:t>
      </w:r>
    </w:p>
    <w:p w:rsidR="00BA7001" w:rsidRDefault="00BA7001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</w:p>
    <w:p w:rsidR="00BA7001" w:rsidRPr="00AC3D25" w:rsidRDefault="00BA7001" w:rsidP="00224363">
      <w:pPr>
        <w:rPr>
          <w:rFonts w:asciiTheme="minorEastAsia" w:hAnsiTheme="minorEastAsia" w:hint="eastAsia"/>
          <w:b/>
          <w:sz w:val="24"/>
          <w:szCs w:val="24"/>
        </w:rPr>
      </w:pPr>
      <w:r w:rsidRPr="00AC3D25">
        <w:rPr>
          <w:rFonts w:asciiTheme="minorEastAsia" w:hAnsiTheme="minorEastAsia" w:hint="eastAsia"/>
          <w:b/>
          <w:sz w:val="24"/>
          <w:szCs w:val="24"/>
        </w:rPr>
        <w:t>6. Change buffers order as followings below, please.</w:t>
      </w:r>
    </w:p>
    <w:p w:rsidR="00BA7001" w:rsidRDefault="00AC3D25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    </w:t>
      </w:r>
      <w:r w:rsidR="00BA7001" w:rsidRPr="00AC3D25">
        <w:rPr>
          <w:rFonts w:asciiTheme="minorEastAsia" w:hAnsiTheme="minorEastAsia" w:hint="eastAsia"/>
          <w:b/>
        </w:rPr>
        <w:t>Current</w:t>
      </w:r>
      <w:r w:rsidR="00BA7001">
        <w:rPr>
          <w:rFonts w:asciiTheme="minorEastAsia" w:hAnsiTheme="minorEastAsia" w:hint="eastAsia"/>
        </w:rPr>
        <w:t xml:space="preserve">                                    </w:t>
      </w:r>
      <w:r w:rsidR="00BA7001" w:rsidRPr="00AC3D25">
        <w:rPr>
          <w:rFonts w:asciiTheme="minorEastAsia" w:hAnsiTheme="minorEastAsia" w:hint="eastAsia"/>
          <w:b/>
        </w:rPr>
        <w:t>Future</w:t>
      </w:r>
    </w:p>
    <w:p w:rsidR="00BA7001" w:rsidRDefault="00BA7001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is for </w:t>
      </w:r>
      <w:r>
        <w:rPr>
          <w:rFonts w:asciiTheme="minorEastAsia" w:hAnsiTheme="minorEastAsia"/>
        </w:rPr>
        <w:t>negative</w:t>
      </w:r>
      <w:r>
        <w:rPr>
          <w:rFonts w:asciiTheme="minorEastAsia" w:hAnsiTheme="minorEastAsia" w:hint="eastAsia"/>
        </w:rPr>
        <w:t xml:space="preserve"> bar (colored as </w:t>
      </w:r>
      <w:proofErr w:type="spellStart"/>
      <w:r>
        <w:rPr>
          <w:rFonts w:asciiTheme="minorEastAsia" w:hAnsiTheme="minorEastAsia" w:hint="eastAsia"/>
        </w:rPr>
        <w:t>PaleVioletRed</w:t>
      </w:r>
      <w:proofErr w:type="spellEnd"/>
      <w:r>
        <w:rPr>
          <w:rFonts w:asciiTheme="minorEastAsia" w:hAnsiTheme="minorEastAsia" w:hint="eastAsia"/>
        </w:rPr>
        <w:t>)</w:t>
      </w:r>
      <w:r w:rsidR="00AC3D25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</w:t>
      </w:r>
      <w:r w:rsidRPr="00BA7001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positive bar (colored as </w:t>
      </w:r>
      <w:proofErr w:type="spellStart"/>
      <w:r>
        <w:rPr>
          <w:rFonts w:asciiTheme="minorEastAsia" w:hAnsiTheme="minorEastAsia" w:hint="eastAsia"/>
        </w:rPr>
        <w:t>DeepSkyBlue</w:t>
      </w:r>
      <w:proofErr w:type="spellEnd"/>
      <w:r>
        <w:rPr>
          <w:rFonts w:asciiTheme="minorEastAsia" w:hAnsiTheme="minorEastAsia" w:hint="eastAsia"/>
        </w:rPr>
        <w:t>)</w:t>
      </w:r>
    </w:p>
    <w:p w:rsidR="00BA7001" w:rsidRDefault="00BA7001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is for positive bar (colored as </w:t>
      </w:r>
      <w:proofErr w:type="spellStart"/>
      <w:r>
        <w:rPr>
          <w:rFonts w:asciiTheme="minorEastAsia" w:hAnsiTheme="minorEastAsia" w:hint="eastAsia"/>
        </w:rPr>
        <w:t>DeepSkyBlue</w:t>
      </w:r>
      <w:proofErr w:type="spellEnd"/>
      <w:r>
        <w:rPr>
          <w:rFonts w:asciiTheme="minorEastAsia" w:hAnsiTheme="minorEastAsia" w:hint="eastAsia"/>
        </w:rPr>
        <w:t xml:space="preserve">) </w:t>
      </w:r>
      <w:r w:rsidR="00AC3D25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</w:t>
      </w:r>
      <w:r w:rsidRPr="00BA7001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negative</w:t>
      </w:r>
      <w:r>
        <w:rPr>
          <w:rFonts w:asciiTheme="minorEastAsia" w:hAnsiTheme="minorEastAsia" w:hint="eastAsia"/>
        </w:rPr>
        <w:t xml:space="preserve"> bar (colored as </w:t>
      </w:r>
      <w:proofErr w:type="spellStart"/>
      <w:r>
        <w:rPr>
          <w:rFonts w:asciiTheme="minorEastAsia" w:hAnsiTheme="minorEastAsia" w:hint="eastAsia"/>
        </w:rPr>
        <w:t>PaleVioletRed</w:t>
      </w:r>
      <w:proofErr w:type="spellEnd"/>
      <w:r>
        <w:rPr>
          <w:rFonts w:asciiTheme="minorEastAsia" w:hAnsiTheme="minorEastAsia" w:hint="eastAsia"/>
        </w:rPr>
        <w:t>)</w:t>
      </w:r>
    </w:p>
    <w:p w:rsidR="00BA7001" w:rsidRDefault="00BA7001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is for lower line (colored as </w:t>
      </w:r>
      <w:proofErr w:type="spellStart"/>
      <w:r>
        <w:rPr>
          <w:rFonts w:asciiTheme="minorEastAsia" w:hAnsiTheme="minorEastAsia" w:hint="eastAsia"/>
        </w:rPr>
        <w:t>DimGray</w:t>
      </w:r>
      <w:proofErr w:type="spellEnd"/>
      <w:r>
        <w:rPr>
          <w:rFonts w:asciiTheme="minorEastAsia" w:hAnsiTheme="minorEastAsia" w:hint="eastAsia"/>
        </w:rPr>
        <w:t xml:space="preserve">)       </w:t>
      </w:r>
      <w:r w:rsidR="00AC3D25">
        <w:rPr>
          <w:rFonts w:asciiTheme="minorEastAsia" w:hAnsiTheme="minorEastAsia" w:hint="eastAsia"/>
        </w:rPr>
        <w:t xml:space="preserve">  </w:t>
      </w:r>
      <w:r w:rsidRPr="00BA7001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upper line (colored as </w:t>
      </w:r>
      <w:proofErr w:type="spellStart"/>
      <w:r>
        <w:rPr>
          <w:rFonts w:asciiTheme="minorEastAsia" w:hAnsiTheme="minorEastAsia" w:hint="eastAsia"/>
        </w:rPr>
        <w:t>DimGray</w:t>
      </w:r>
      <w:proofErr w:type="spellEnd"/>
      <w:r>
        <w:rPr>
          <w:rFonts w:asciiTheme="minorEastAsia" w:hAnsiTheme="minorEastAsia" w:hint="eastAsia"/>
        </w:rPr>
        <w:t>)</w:t>
      </w:r>
    </w:p>
    <w:p w:rsidR="00BA7001" w:rsidRDefault="00BA7001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lastRenderedPageBreak/>
        <w:t>v4</w:t>
      </w:r>
      <w:proofErr w:type="gramEnd"/>
      <w:r>
        <w:rPr>
          <w:rFonts w:asciiTheme="minorEastAsia" w:hAnsiTheme="minorEastAsia" w:hint="eastAsia"/>
        </w:rPr>
        <w:t xml:space="preserve"> is for upper line (colored as </w:t>
      </w:r>
      <w:proofErr w:type="spellStart"/>
      <w:r>
        <w:rPr>
          <w:rFonts w:asciiTheme="minorEastAsia" w:hAnsiTheme="minorEastAsia" w:hint="eastAsia"/>
        </w:rPr>
        <w:t>DimGray</w:t>
      </w:r>
      <w:proofErr w:type="spellEnd"/>
      <w:r>
        <w:rPr>
          <w:rFonts w:asciiTheme="minorEastAsia" w:hAnsiTheme="minorEastAsia" w:hint="eastAsia"/>
        </w:rPr>
        <w:t xml:space="preserve">)      </w:t>
      </w:r>
      <w:r w:rsidRPr="00BA7001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lower line (colored as </w:t>
      </w:r>
      <w:proofErr w:type="spellStart"/>
      <w:r>
        <w:rPr>
          <w:rFonts w:asciiTheme="minorEastAsia" w:hAnsiTheme="minorEastAsia" w:hint="eastAsia"/>
        </w:rPr>
        <w:t>DimGray</w:t>
      </w:r>
      <w:proofErr w:type="spellEnd"/>
      <w:r>
        <w:rPr>
          <w:rFonts w:asciiTheme="minorEastAsia" w:hAnsiTheme="minorEastAsia" w:hint="eastAsia"/>
        </w:rPr>
        <w:t>)</w:t>
      </w:r>
    </w:p>
    <w:p w:rsidR="00BA7001" w:rsidRDefault="00AC3D25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is for </w:t>
      </w:r>
      <w:r>
        <w:rPr>
          <w:rFonts w:asciiTheme="minorEastAsia" w:hAnsiTheme="minorEastAsia"/>
        </w:rPr>
        <w:t>increasing</w:t>
      </w:r>
      <w:r>
        <w:rPr>
          <w:rFonts w:asciiTheme="minorEastAsia" w:hAnsiTheme="minorEastAsia" w:hint="eastAsia"/>
        </w:rPr>
        <w:t xml:space="preserve"> positive bar     ** new buffer</w:t>
      </w:r>
    </w:p>
    <w:p w:rsidR="00AC3D25" w:rsidRDefault="00AC3D25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v6</w:t>
      </w:r>
      <w:proofErr w:type="gramEnd"/>
      <w:r>
        <w:rPr>
          <w:rFonts w:asciiTheme="minorEastAsia" w:hAnsiTheme="minorEastAsia" w:hint="eastAsia"/>
        </w:rPr>
        <w:t xml:space="preserve"> is for decreasing negative bar     ** new buffer</w:t>
      </w:r>
    </w:p>
    <w:p w:rsidR="00AC3D25" w:rsidRDefault="00AC3D25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For more details of v5 and v6, take a look at below </w:t>
      </w:r>
    </w:p>
    <w:p w:rsidR="00AC3D25" w:rsidRDefault="00AC3D25" w:rsidP="00224363">
      <w:pPr>
        <w:rPr>
          <w:rFonts w:asciiTheme="minorEastAsia" w:hAnsiTheme="minorEastAsia" w:hint="eastAsia"/>
        </w:rPr>
      </w:pPr>
      <w:r w:rsidRPr="00AC3D25">
        <w:rPr>
          <w:rFonts w:asciiTheme="minorEastAsia" w:hAnsiTheme="minorEastAsia"/>
          <w:b/>
        </w:rPr>
        <w:t>“Image of OIH_BuySellVolume_v1.0_RAW_2304051703 02”</w:t>
      </w:r>
      <w:r>
        <w:rPr>
          <w:rFonts w:asciiTheme="minorEastAsia" w:hAnsiTheme="minorEastAsia" w:hint="eastAsia"/>
        </w:rPr>
        <w:t>, please</w:t>
      </w:r>
    </w:p>
    <w:p w:rsidR="00AC3D25" w:rsidRDefault="00AC3D25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</w:p>
    <w:p w:rsidR="00BA7001" w:rsidRPr="00CA1532" w:rsidRDefault="00654C7E" w:rsidP="00224363">
      <w:pPr>
        <w:rPr>
          <w:rFonts w:asciiTheme="minorEastAsia" w:hAnsiTheme="minorEastAsia" w:hint="eastAsia"/>
          <w:b/>
          <w:sz w:val="24"/>
          <w:szCs w:val="24"/>
        </w:rPr>
      </w:pPr>
      <w:r w:rsidRPr="00CA1532">
        <w:rPr>
          <w:rFonts w:asciiTheme="minorEastAsia" w:hAnsiTheme="minorEastAsia" w:hint="eastAsia"/>
          <w:b/>
          <w:sz w:val="24"/>
          <w:szCs w:val="24"/>
        </w:rPr>
        <w:t>7</w:t>
      </w:r>
      <w:r w:rsidR="00BA7001" w:rsidRPr="00CA1532">
        <w:rPr>
          <w:rFonts w:asciiTheme="minorEastAsia" w:hAnsiTheme="minorEastAsia" w:hint="eastAsia"/>
          <w:b/>
          <w:sz w:val="24"/>
          <w:szCs w:val="24"/>
        </w:rPr>
        <w:t xml:space="preserve">. I need </w:t>
      </w:r>
      <w:r w:rsidR="00BA7001" w:rsidRPr="00CA1532">
        <w:rPr>
          <w:rFonts w:asciiTheme="minorEastAsia" w:hAnsiTheme="minorEastAsia"/>
          <w:b/>
          <w:sz w:val="24"/>
          <w:szCs w:val="24"/>
        </w:rPr>
        <w:t>“</w:t>
      </w:r>
      <w:proofErr w:type="spellStart"/>
      <w:r w:rsidR="00BA7001" w:rsidRPr="00CA1532">
        <w:rPr>
          <w:rFonts w:asciiTheme="minorEastAsia" w:hAnsiTheme="minorEastAsia" w:hint="eastAsia"/>
          <w:b/>
          <w:sz w:val="24"/>
          <w:szCs w:val="24"/>
        </w:rPr>
        <w:t>MaxBars</w:t>
      </w:r>
      <w:proofErr w:type="spellEnd"/>
      <w:r w:rsidR="00BA7001" w:rsidRPr="00CA1532">
        <w:rPr>
          <w:rFonts w:asciiTheme="minorEastAsia" w:hAnsiTheme="minorEastAsia"/>
          <w:b/>
          <w:sz w:val="24"/>
          <w:szCs w:val="24"/>
        </w:rPr>
        <w:t>”</w:t>
      </w:r>
      <w:r w:rsidR="00BA7001" w:rsidRPr="00CA1532">
        <w:rPr>
          <w:rFonts w:asciiTheme="minorEastAsia" w:hAnsiTheme="minorEastAsia" w:hint="eastAsia"/>
          <w:b/>
          <w:sz w:val="24"/>
          <w:szCs w:val="24"/>
        </w:rPr>
        <w:t xml:space="preserve"> function </w:t>
      </w:r>
      <w:r w:rsidRPr="00CA1532">
        <w:rPr>
          <w:rFonts w:asciiTheme="minorEastAsia" w:hAnsiTheme="minorEastAsia" w:hint="eastAsia"/>
          <w:b/>
          <w:sz w:val="24"/>
          <w:szCs w:val="24"/>
        </w:rPr>
        <w:t>(</w:t>
      </w:r>
      <w:r w:rsidR="00BA7001" w:rsidRPr="00CA1532">
        <w:rPr>
          <w:rFonts w:asciiTheme="minorEastAsia" w:hAnsiTheme="minorEastAsia" w:hint="eastAsia"/>
          <w:b/>
          <w:sz w:val="24"/>
          <w:szCs w:val="24"/>
        </w:rPr>
        <w:t>500 as default setting</w:t>
      </w:r>
      <w:r w:rsidRPr="00CA1532">
        <w:rPr>
          <w:rFonts w:asciiTheme="minorEastAsia" w:hAnsiTheme="minorEastAsia" w:hint="eastAsia"/>
          <w:b/>
          <w:sz w:val="24"/>
          <w:szCs w:val="24"/>
        </w:rPr>
        <w:t>)</w:t>
      </w:r>
      <w:r w:rsidR="00BA7001" w:rsidRPr="00CA1532">
        <w:rPr>
          <w:rFonts w:asciiTheme="minorEastAsia" w:hAnsiTheme="minorEastAsia" w:hint="eastAsia"/>
          <w:b/>
          <w:sz w:val="24"/>
          <w:szCs w:val="24"/>
        </w:rPr>
        <w:t>.</w:t>
      </w:r>
    </w:p>
    <w:p w:rsidR="00BA7001" w:rsidRDefault="00BA7001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</w:t>
      </w: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500</w:t>
      </w:r>
    </w:p>
    <w:p w:rsidR="00BA7001" w:rsidRDefault="00BA7001" w:rsidP="00224363">
      <w:pPr>
        <w:rPr>
          <w:rFonts w:asciiTheme="minorEastAsia" w:hAnsiTheme="minorEastAsia" w:hint="eastAsia"/>
        </w:rPr>
      </w:pPr>
    </w:p>
    <w:p w:rsidR="00BA7001" w:rsidRDefault="00BA7001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2388411"/>
            <wp:effectExtent l="19050" t="0" r="2540" b="0"/>
            <wp:docPr id="7" name="그림 2" descr="C:\Users\thehe\OneDrive\바탕 화면\230405\Modifying 2 pre-made indicators_2304051750\Image(s) used_Modifying 2 pre-made indicators_2304051750\Image of OIH_BuySellVolume_v1.0_RAW_2304051703 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ehe\OneDrive\바탕 화면\230405\Modifying 2 pre-made indicators_2304051750\Image(s) used_Modifying 2 pre-made indicators_2304051750\Image of OIH_BuySellVolume_v1.0_RAW_2304051703 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8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001" w:rsidRDefault="00BA7001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     </w:t>
      </w:r>
      <w:r w:rsidRPr="00BA7001">
        <w:rPr>
          <w:rFonts w:asciiTheme="minorEastAsia" w:hAnsiTheme="minorEastAsia"/>
        </w:rPr>
        <w:t>Image of OIH_BuySellVolume_v1.0_RAW_2304051703 02</w:t>
      </w:r>
    </w:p>
    <w:p w:rsidR="00BA7001" w:rsidRDefault="00BA7001" w:rsidP="00224363">
      <w:pPr>
        <w:rPr>
          <w:rFonts w:asciiTheme="minorEastAsia" w:hAnsiTheme="minorEastAsia" w:hint="eastAsia"/>
        </w:rPr>
      </w:pPr>
    </w:p>
    <w:p w:rsidR="00BA7001" w:rsidRDefault="00AC3D25" w:rsidP="00224363">
      <w:pPr>
        <w:rPr>
          <w:rFonts w:asciiTheme="minorEastAsia" w:hAnsiTheme="minorEastAsia" w:hint="eastAsia"/>
        </w:rPr>
      </w:pPr>
      <w:r w:rsidRPr="00EC2C83">
        <w:rPr>
          <w:rFonts w:asciiTheme="minorEastAsia" w:hAnsiTheme="minorEastAsia" w:hint="eastAsia"/>
          <w:b/>
          <w:sz w:val="24"/>
          <w:szCs w:val="24"/>
        </w:rPr>
        <w:t>Section A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–</w:t>
      </w:r>
      <w:r>
        <w:rPr>
          <w:rFonts w:asciiTheme="minorEastAsia" w:hAnsiTheme="minorEastAsia" w:hint="eastAsia"/>
        </w:rPr>
        <w:t xml:space="preserve"> </w:t>
      </w:r>
      <w:r w:rsidR="0000643F" w:rsidRPr="0000643F">
        <w:rPr>
          <w:rFonts w:asciiTheme="minorEastAsia" w:hAnsiTheme="minorEastAsia" w:hint="eastAsia"/>
          <w:b/>
        </w:rPr>
        <w:t>Lower line</w:t>
      </w:r>
      <w:r w:rsidRPr="0000643F">
        <w:rPr>
          <w:rFonts w:asciiTheme="minorEastAsia" w:hAnsiTheme="minorEastAsia" w:hint="eastAsia"/>
          <w:b/>
        </w:rPr>
        <w:t xml:space="preserve"> decreased</w:t>
      </w:r>
      <w:r>
        <w:rPr>
          <w:rFonts w:asciiTheme="minorEastAsia" w:hAnsiTheme="minorEastAsia" w:hint="eastAsia"/>
        </w:rPr>
        <w:t xml:space="preserve"> from the 1st previous to current candle</w:t>
      </w:r>
    </w:p>
    <w:p w:rsidR="00AC3D25" w:rsidRDefault="00EC2C83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</w:t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It will show v6 == value of v4 (lower line)</w:t>
      </w:r>
    </w:p>
    <w:p w:rsidR="00EC2C83" w:rsidRDefault="00EC2C83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</w:t>
      </w:r>
      <w:r w:rsidRPr="00EC2C83">
        <w:rPr>
          <w:rFonts w:asciiTheme="minorEastAsia" w:hAnsiTheme="minorEastAsia"/>
        </w:rPr>
        <w:sym w:font="Wingdings" w:char="F0E8"/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v1 == 0.0000 (positive bar), v2 == numerical value (negative bar), </w:t>
      </w:r>
    </w:p>
    <w:p w:rsidR="00EC2C83" w:rsidRDefault="00EC2C83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v3 == numerical value (upper line), v4 == numerical value (lower line), </w:t>
      </w:r>
    </w:p>
    <w:p w:rsidR="00611BEB" w:rsidRPr="00EC2C83" w:rsidRDefault="00EC2C83" w:rsidP="00224363">
      <w:pPr>
        <w:rPr>
          <w:rFonts w:asciiTheme="minorEastAsia" w:hAnsiTheme="minorEastAsia" w:hint="eastAsia"/>
          <w:b/>
        </w:rPr>
      </w:pPr>
      <w:r>
        <w:rPr>
          <w:rFonts w:asciiTheme="minorEastAsia" w:hAnsiTheme="minorEastAsia" w:hint="eastAsia"/>
        </w:rPr>
        <w:t xml:space="preserve">            </w:t>
      </w:r>
      <w:r w:rsidRPr="00EC2C83">
        <w:rPr>
          <w:rFonts w:asciiTheme="minorEastAsia" w:hAnsiTheme="minorEastAsia" w:hint="eastAsia"/>
          <w:b/>
        </w:rPr>
        <w:t>v5 == 0.0000 and v6 == numerical value</w:t>
      </w:r>
    </w:p>
    <w:p w:rsidR="00EC2C83" w:rsidRDefault="0000643F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 it will show </w:t>
      </w:r>
      <w:proofErr w:type="spellStart"/>
      <w:r w:rsidRPr="0000643F">
        <w:rPr>
          <w:rFonts w:asciiTheme="minorEastAsia" w:hAnsiTheme="minorEastAsia" w:hint="eastAsia"/>
          <w:b/>
        </w:rPr>
        <w:t>DeepPink</w:t>
      </w:r>
      <w:proofErr w:type="spellEnd"/>
      <w:r w:rsidRPr="0000643F">
        <w:rPr>
          <w:rFonts w:asciiTheme="minorEastAsia" w:hAnsiTheme="minorEastAsia" w:hint="eastAsia"/>
          <w:b/>
        </w:rPr>
        <w:t xml:space="preserve"> colored lower line (Width 5)</w:t>
      </w:r>
      <w:r>
        <w:rPr>
          <w:rFonts w:asciiTheme="minorEastAsia" w:hAnsiTheme="minorEastAsia" w:hint="eastAsia"/>
        </w:rPr>
        <w:t xml:space="preserve"> at </w:t>
      </w:r>
      <w:proofErr w:type="spellStart"/>
      <w:r>
        <w:rPr>
          <w:rFonts w:asciiTheme="minorEastAsia" w:hAnsiTheme="minorEastAsia" w:hint="eastAsia"/>
        </w:rPr>
        <w:t>sub_window</w:t>
      </w:r>
      <w:proofErr w:type="spellEnd"/>
      <w:r>
        <w:rPr>
          <w:rFonts w:asciiTheme="minorEastAsia" w:hAnsiTheme="minorEastAsia" w:hint="eastAsia"/>
        </w:rPr>
        <w:t xml:space="preserve"> on current candle</w:t>
      </w:r>
    </w:p>
    <w:p w:rsidR="0000643F" w:rsidRDefault="0000643F" w:rsidP="00224363">
      <w:pPr>
        <w:rPr>
          <w:rFonts w:asciiTheme="minorEastAsia" w:hAnsiTheme="minorEastAsia" w:hint="eastAsia"/>
        </w:rPr>
      </w:pPr>
    </w:p>
    <w:p w:rsidR="0000643F" w:rsidRDefault="0000643F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  <w:r w:rsidRPr="00EC2C83">
        <w:rPr>
          <w:rFonts w:asciiTheme="minorEastAsia" w:hAnsiTheme="minorEastAsia" w:hint="eastAsia"/>
          <w:b/>
          <w:sz w:val="24"/>
          <w:szCs w:val="24"/>
        </w:rPr>
        <w:t>Section B</w:t>
      </w:r>
      <w:r>
        <w:rPr>
          <w:rFonts w:asciiTheme="minorEastAsia" w:hAnsiTheme="minorEastAsia" w:hint="eastAsia"/>
        </w:rPr>
        <w:t xml:space="preserve"> -</w:t>
      </w:r>
      <w:r w:rsidRPr="00AC3D25">
        <w:rPr>
          <w:rFonts w:asciiTheme="minorEastAsia" w:hAnsiTheme="minorEastAsia"/>
        </w:rPr>
        <w:t xml:space="preserve"> </w:t>
      </w:r>
      <w:r w:rsidR="00762A8A" w:rsidRPr="0000643F">
        <w:rPr>
          <w:rFonts w:asciiTheme="minorEastAsia" w:hAnsiTheme="minorEastAsia" w:hint="eastAsia"/>
          <w:b/>
        </w:rPr>
        <w:t>Lower line</w:t>
      </w:r>
      <w:r w:rsidR="00762A8A" w:rsidRPr="00EC2C83">
        <w:rPr>
          <w:rFonts w:asciiTheme="minorEastAsia" w:hAnsiTheme="minorEastAsia" w:hint="eastAsia"/>
          <w:b/>
        </w:rPr>
        <w:t xml:space="preserve"> </w:t>
      </w:r>
      <w:r w:rsidRPr="00EC2C83">
        <w:rPr>
          <w:rFonts w:asciiTheme="minorEastAsia" w:hAnsiTheme="minorEastAsia" w:hint="eastAsia"/>
          <w:b/>
        </w:rPr>
        <w:t>decreased</w:t>
      </w:r>
      <w:r>
        <w:rPr>
          <w:rFonts w:asciiTheme="minorEastAsia" w:hAnsiTheme="minorEastAsia" w:hint="eastAsia"/>
        </w:rPr>
        <w:t xml:space="preserve"> from the 1st previous to current candle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</w:t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It will show v6 == value of v4 (lower line)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</w:t>
      </w:r>
      <w:r w:rsidRPr="00EC2C83">
        <w:rPr>
          <w:rFonts w:asciiTheme="minorEastAsia" w:hAnsiTheme="minorEastAsia"/>
        </w:rPr>
        <w:sym w:font="Wingdings" w:char="F0E8"/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v1 == 0.0000 (positive bar), v2 == numerical value (negative bar), 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v3 == numerical value (upper line), v4 == numerical value (lower line), </w:t>
      </w:r>
    </w:p>
    <w:p w:rsidR="00AC3D25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</w:t>
      </w:r>
      <w:r w:rsidRPr="00EC2C83">
        <w:rPr>
          <w:rFonts w:asciiTheme="minorEastAsia" w:hAnsiTheme="minorEastAsia" w:hint="eastAsia"/>
          <w:b/>
        </w:rPr>
        <w:t>v5 == 0.0000 and v6 == numerical value</w:t>
      </w:r>
    </w:p>
    <w:p w:rsidR="00AC3D25" w:rsidRDefault="0000643F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 it will show </w:t>
      </w:r>
      <w:proofErr w:type="spellStart"/>
      <w:r w:rsidRPr="0000643F">
        <w:rPr>
          <w:rFonts w:asciiTheme="minorEastAsia" w:hAnsiTheme="minorEastAsia" w:hint="eastAsia"/>
          <w:b/>
        </w:rPr>
        <w:t>DeepPink</w:t>
      </w:r>
      <w:proofErr w:type="spellEnd"/>
      <w:r w:rsidRPr="0000643F">
        <w:rPr>
          <w:rFonts w:asciiTheme="minorEastAsia" w:hAnsiTheme="minorEastAsia" w:hint="eastAsia"/>
          <w:b/>
        </w:rPr>
        <w:t xml:space="preserve"> colored lower line (Width 5)</w:t>
      </w:r>
      <w:r>
        <w:rPr>
          <w:rFonts w:asciiTheme="minorEastAsia" w:hAnsiTheme="minorEastAsia" w:hint="eastAsia"/>
        </w:rPr>
        <w:t xml:space="preserve"> at </w:t>
      </w:r>
      <w:proofErr w:type="spellStart"/>
      <w:r>
        <w:rPr>
          <w:rFonts w:asciiTheme="minorEastAsia" w:hAnsiTheme="minorEastAsia" w:hint="eastAsia"/>
        </w:rPr>
        <w:t>sub_window</w:t>
      </w:r>
      <w:proofErr w:type="spellEnd"/>
      <w:r>
        <w:rPr>
          <w:rFonts w:asciiTheme="minorEastAsia" w:hAnsiTheme="minorEastAsia" w:hint="eastAsia"/>
        </w:rPr>
        <w:t xml:space="preserve"> on current candle</w:t>
      </w:r>
    </w:p>
    <w:p w:rsidR="0000643F" w:rsidRDefault="0000643F" w:rsidP="00224363">
      <w:pPr>
        <w:rPr>
          <w:rFonts w:asciiTheme="minorEastAsia" w:hAnsiTheme="minorEastAsia" w:hint="eastAsia"/>
        </w:rPr>
      </w:pPr>
    </w:p>
    <w:p w:rsidR="0000643F" w:rsidRDefault="0000643F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  <w:r w:rsidRPr="00EC2C83">
        <w:rPr>
          <w:rFonts w:asciiTheme="minorEastAsia" w:hAnsiTheme="minorEastAsia" w:hint="eastAsia"/>
          <w:b/>
          <w:sz w:val="24"/>
          <w:szCs w:val="24"/>
        </w:rPr>
        <w:t>Section C</w:t>
      </w:r>
      <w:r>
        <w:rPr>
          <w:rFonts w:asciiTheme="minorEastAsia" w:hAnsiTheme="minorEastAsia" w:hint="eastAsia"/>
        </w:rPr>
        <w:t xml:space="preserve"> </w:t>
      </w:r>
      <w:r w:rsidR="00762A8A">
        <w:rPr>
          <w:rFonts w:asciiTheme="minorEastAsia" w:hAnsiTheme="minorEastAsia"/>
        </w:rPr>
        <w:t>–</w:t>
      </w:r>
      <w:r w:rsidR="00EC2C83" w:rsidRPr="00EC2C83">
        <w:rPr>
          <w:rFonts w:asciiTheme="minorEastAsia" w:hAnsiTheme="minorEastAsia"/>
        </w:rPr>
        <w:t xml:space="preserve"> </w:t>
      </w:r>
      <w:r w:rsidR="00762A8A" w:rsidRPr="00762A8A">
        <w:rPr>
          <w:rFonts w:asciiTheme="minorEastAsia" w:hAnsiTheme="minorEastAsia" w:hint="eastAsia"/>
          <w:b/>
        </w:rPr>
        <w:t>Upper line</w:t>
      </w:r>
      <w:r w:rsidR="00EC2C83" w:rsidRPr="00762A8A">
        <w:rPr>
          <w:rFonts w:asciiTheme="minorEastAsia" w:hAnsiTheme="minorEastAsia" w:hint="eastAsia"/>
          <w:b/>
        </w:rPr>
        <w:t xml:space="preserve"> increased</w:t>
      </w:r>
      <w:r w:rsidR="00EC2C83">
        <w:rPr>
          <w:rFonts w:asciiTheme="minorEastAsia" w:hAnsiTheme="minorEastAsia" w:hint="eastAsia"/>
        </w:rPr>
        <w:t xml:space="preserve"> from the 1st previous to current candle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</w:t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It will show v5 == value of v3 (upper line)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</w:t>
      </w:r>
      <w:r w:rsidRPr="00EC2C83">
        <w:rPr>
          <w:rFonts w:asciiTheme="minorEastAsia" w:hAnsiTheme="minorEastAsia"/>
        </w:rPr>
        <w:sym w:font="Wingdings" w:char="F0E8"/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v1 == numerical value (positive bar), v2 == 0.0000, 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v3 == numerical value (upper line), v4 == numerical value (lower line), 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</w:t>
      </w:r>
      <w:r w:rsidRPr="00EC2C83">
        <w:rPr>
          <w:rFonts w:asciiTheme="minorEastAsia" w:hAnsiTheme="minorEastAsia" w:hint="eastAsia"/>
          <w:b/>
        </w:rPr>
        <w:t xml:space="preserve">v5 == numerical value and v6 == </w:t>
      </w:r>
      <w:r>
        <w:rPr>
          <w:rFonts w:asciiTheme="minorEastAsia" w:hAnsiTheme="minorEastAsia" w:hint="eastAsia"/>
          <w:b/>
        </w:rPr>
        <w:t>0.0000</w:t>
      </w:r>
    </w:p>
    <w:p w:rsidR="00AC3D25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 it will show </w:t>
      </w:r>
      <w:proofErr w:type="spellStart"/>
      <w:r w:rsidRPr="0000643F">
        <w:rPr>
          <w:rFonts w:asciiTheme="minorEastAsia" w:hAnsiTheme="minorEastAsia" w:hint="eastAsia"/>
          <w:b/>
        </w:rPr>
        <w:t>D</w:t>
      </w:r>
      <w:r>
        <w:rPr>
          <w:rFonts w:asciiTheme="minorEastAsia" w:hAnsiTheme="minorEastAsia" w:hint="eastAsia"/>
          <w:b/>
        </w:rPr>
        <w:t>odgerBlue</w:t>
      </w:r>
      <w:proofErr w:type="spellEnd"/>
      <w:r w:rsidRPr="0000643F">
        <w:rPr>
          <w:rFonts w:asciiTheme="minorEastAsia" w:hAnsiTheme="minorEastAsia" w:hint="eastAsia"/>
          <w:b/>
        </w:rPr>
        <w:t xml:space="preserve"> colored </w:t>
      </w:r>
      <w:r>
        <w:rPr>
          <w:rFonts w:asciiTheme="minorEastAsia" w:hAnsiTheme="minorEastAsia" w:hint="eastAsia"/>
          <w:b/>
        </w:rPr>
        <w:t>upp</w:t>
      </w:r>
      <w:r w:rsidRPr="0000643F">
        <w:rPr>
          <w:rFonts w:asciiTheme="minorEastAsia" w:hAnsiTheme="minorEastAsia" w:hint="eastAsia"/>
          <w:b/>
        </w:rPr>
        <w:t>er line (Width 5)</w:t>
      </w:r>
      <w:r>
        <w:rPr>
          <w:rFonts w:asciiTheme="minorEastAsia" w:hAnsiTheme="minorEastAsia" w:hint="eastAsia"/>
        </w:rPr>
        <w:t xml:space="preserve"> at </w:t>
      </w:r>
      <w:proofErr w:type="spellStart"/>
      <w:r>
        <w:rPr>
          <w:rFonts w:asciiTheme="minorEastAsia" w:hAnsiTheme="minorEastAsia" w:hint="eastAsia"/>
        </w:rPr>
        <w:t>sub_window</w:t>
      </w:r>
      <w:proofErr w:type="spellEnd"/>
      <w:r>
        <w:rPr>
          <w:rFonts w:asciiTheme="minorEastAsia" w:hAnsiTheme="minorEastAsia" w:hint="eastAsia"/>
        </w:rPr>
        <w:t xml:space="preserve"> on current candle</w:t>
      </w:r>
    </w:p>
    <w:p w:rsidR="00AC3D25" w:rsidRDefault="00AC3D25" w:rsidP="00224363">
      <w:pPr>
        <w:rPr>
          <w:rFonts w:asciiTheme="minorEastAsia" w:hAnsiTheme="minorEastAsia" w:hint="eastAsia"/>
        </w:rPr>
      </w:pPr>
    </w:p>
    <w:p w:rsidR="0000643F" w:rsidRDefault="0000643F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  <w:r w:rsidRPr="00EC2C83">
        <w:rPr>
          <w:rFonts w:asciiTheme="minorEastAsia" w:hAnsiTheme="minorEastAsia" w:hint="eastAsia"/>
          <w:b/>
          <w:sz w:val="24"/>
          <w:szCs w:val="24"/>
        </w:rPr>
        <w:t>Section D</w:t>
      </w:r>
      <w:r>
        <w:rPr>
          <w:rFonts w:asciiTheme="minorEastAsia" w:hAnsiTheme="minorEastAsia" w:hint="eastAsia"/>
        </w:rPr>
        <w:t xml:space="preserve"> -</w:t>
      </w:r>
      <w:r w:rsidR="00EC2C83" w:rsidRPr="00EC2C83">
        <w:rPr>
          <w:rFonts w:asciiTheme="minorEastAsia" w:hAnsiTheme="minorEastAsia" w:hint="eastAsia"/>
        </w:rPr>
        <w:t xml:space="preserve"> </w:t>
      </w:r>
      <w:r w:rsidR="00762A8A" w:rsidRPr="00762A8A">
        <w:rPr>
          <w:rFonts w:asciiTheme="minorEastAsia" w:hAnsiTheme="minorEastAsia" w:hint="eastAsia"/>
          <w:b/>
        </w:rPr>
        <w:t>Upper line increased</w:t>
      </w:r>
      <w:r w:rsidR="00762A8A">
        <w:rPr>
          <w:rFonts w:asciiTheme="minorEastAsia" w:hAnsiTheme="minorEastAsia" w:hint="eastAsia"/>
        </w:rPr>
        <w:t xml:space="preserve"> </w:t>
      </w:r>
      <w:r w:rsidR="00EC2C83">
        <w:rPr>
          <w:rFonts w:asciiTheme="minorEastAsia" w:hAnsiTheme="minorEastAsia" w:hint="eastAsia"/>
        </w:rPr>
        <w:t>from the 1st previous to current candle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</w:t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It will show v5 == value of v3 (upper line)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</w:t>
      </w:r>
      <w:r w:rsidRPr="00EC2C83">
        <w:rPr>
          <w:rFonts w:asciiTheme="minorEastAsia" w:hAnsiTheme="minorEastAsia"/>
        </w:rPr>
        <w:sym w:font="Wingdings" w:char="F0E8"/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v1 == numerical value (positive bar), v2 == 0.0000, 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v3 == numerical value (upper line), v4 == numerical value (lower line), 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</w:t>
      </w:r>
      <w:r w:rsidRPr="00EC2C83">
        <w:rPr>
          <w:rFonts w:asciiTheme="minorEastAsia" w:hAnsiTheme="minorEastAsia" w:hint="eastAsia"/>
          <w:b/>
        </w:rPr>
        <w:t xml:space="preserve">v5 == numerical value and v6 == </w:t>
      </w:r>
      <w:r>
        <w:rPr>
          <w:rFonts w:asciiTheme="minorEastAsia" w:hAnsiTheme="minorEastAsia" w:hint="eastAsia"/>
          <w:b/>
        </w:rPr>
        <w:t>0.0000</w:t>
      </w:r>
    </w:p>
    <w:p w:rsidR="00AC3D25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 it will show </w:t>
      </w:r>
      <w:proofErr w:type="spellStart"/>
      <w:r w:rsidRPr="0000643F">
        <w:rPr>
          <w:rFonts w:asciiTheme="minorEastAsia" w:hAnsiTheme="minorEastAsia" w:hint="eastAsia"/>
          <w:b/>
        </w:rPr>
        <w:t>D</w:t>
      </w:r>
      <w:r>
        <w:rPr>
          <w:rFonts w:asciiTheme="minorEastAsia" w:hAnsiTheme="minorEastAsia" w:hint="eastAsia"/>
          <w:b/>
        </w:rPr>
        <w:t>odgerBlue</w:t>
      </w:r>
      <w:proofErr w:type="spellEnd"/>
      <w:r w:rsidRPr="0000643F">
        <w:rPr>
          <w:rFonts w:asciiTheme="minorEastAsia" w:hAnsiTheme="minorEastAsia" w:hint="eastAsia"/>
          <w:b/>
        </w:rPr>
        <w:t xml:space="preserve"> colored </w:t>
      </w:r>
      <w:r>
        <w:rPr>
          <w:rFonts w:asciiTheme="minorEastAsia" w:hAnsiTheme="minorEastAsia" w:hint="eastAsia"/>
          <w:b/>
        </w:rPr>
        <w:t>upp</w:t>
      </w:r>
      <w:r w:rsidRPr="0000643F">
        <w:rPr>
          <w:rFonts w:asciiTheme="minorEastAsia" w:hAnsiTheme="minorEastAsia" w:hint="eastAsia"/>
          <w:b/>
        </w:rPr>
        <w:t>er line (Width 5)</w:t>
      </w:r>
      <w:r>
        <w:rPr>
          <w:rFonts w:asciiTheme="minorEastAsia" w:hAnsiTheme="minorEastAsia" w:hint="eastAsia"/>
        </w:rPr>
        <w:t xml:space="preserve"> at </w:t>
      </w:r>
      <w:proofErr w:type="spellStart"/>
      <w:r>
        <w:rPr>
          <w:rFonts w:asciiTheme="minorEastAsia" w:hAnsiTheme="minorEastAsia" w:hint="eastAsia"/>
        </w:rPr>
        <w:t>sub_window</w:t>
      </w:r>
      <w:proofErr w:type="spellEnd"/>
      <w:r>
        <w:rPr>
          <w:rFonts w:asciiTheme="minorEastAsia" w:hAnsiTheme="minorEastAsia" w:hint="eastAsia"/>
        </w:rPr>
        <w:t xml:space="preserve"> on current candle</w:t>
      </w:r>
    </w:p>
    <w:p w:rsidR="00AC3D25" w:rsidRDefault="00AC3D25" w:rsidP="00224363">
      <w:pPr>
        <w:rPr>
          <w:rFonts w:asciiTheme="minorEastAsia" w:hAnsiTheme="minorEastAsia" w:hint="eastAsia"/>
        </w:rPr>
      </w:pPr>
    </w:p>
    <w:p w:rsidR="0000643F" w:rsidRDefault="0000643F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  <w:r w:rsidRPr="00EC2C83">
        <w:rPr>
          <w:rFonts w:asciiTheme="minorEastAsia" w:hAnsiTheme="minorEastAsia" w:hint="eastAsia"/>
          <w:b/>
          <w:sz w:val="24"/>
          <w:szCs w:val="24"/>
        </w:rPr>
        <w:t>Section E</w:t>
      </w:r>
      <w:r>
        <w:rPr>
          <w:rFonts w:asciiTheme="minorEastAsia" w:hAnsiTheme="minorEastAsia" w:hint="eastAsia"/>
        </w:rPr>
        <w:t xml:space="preserve"> -</w:t>
      </w:r>
      <w:r w:rsidR="00EC2C83" w:rsidRPr="00EC2C83">
        <w:rPr>
          <w:rFonts w:asciiTheme="minorEastAsia" w:hAnsiTheme="minorEastAsia"/>
          <w:b/>
        </w:rPr>
        <w:t xml:space="preserve"> </w:t>
      </w:r>
      <w:r w:rsidR="00762A8A" w:rsidRPr="0000643F">
        <w:rPr>
          <w:rFonts w:asciiTheme="minorEastAsia" w:hAnsiTheme="minorEastAsia" w:hint="eastAsia"/>
          <w:b/>
        </w:rPr>
        <w:t>Lower line</w:t>
      </w:r>
      <w:r w:rsidR="00762A8A" w:rsidRPr="00EC2C83">
        <w:rPr>
          <w:rFonts w:asciiTheme="minorEastAsia" w:hAnsiTheme="minorEastAsia" w:hint="eastAsia"/>
          <w:b/>
        </w:rPr>
        <w:t xml:space="preserve"> </w:t>
      </w:r>
      <w:r w:rsidR="00EC2C83" w:rsidRPr="00EC2C83">
        <w:rPr>
          <w:rFonts w:asciiTheme="minorEastAsia" w:hAnsiTheme="minorEastAsia" w:hint="eastAsia"/>
          <w:b/>
        </w:rPr>
        <w:t>decreased</w:t>
      </w:r>
      <w:r w:rsidR="00EC2C83">
        <w:rPr>
          <w:rFonts w:asciiTheme="minorEastAsia" w:hAnsiTheme="minorEastAsia" w:hint="eastAsia"/>
        </w:rPr>
        <w:t xml:space="preserve"> from the 1st previous to current candle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</w:t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It will show v6 == value of v4 (lower line)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</w:t>
      </w:r>
      <w:r w:rsidRPr="00EC2C83">
        <w:rPr>
          <w:rFonts w:asciiTheme="minorEastAsia" w:hAnsiTheme="minorEastAsia"/>
        </w:rPr>
        <w:sym w:font="Wingdings" w:char="F0E8"/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v1 == 0.0000 (positive bar), v2 == numerical value (negative bar), 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v3 == numerical value (upper line), v4 == numerical value (lower line), </w:t>
      </w:r>
    </w:p>
    <w:p w:rsidR="00AC3D25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</w:t>
      </w:r>
      <w:r w:rsidRPr="00EC2C83">
        <w:rPr>
          <w:rFonts w:asciiTheme="minorEastAsia" w:hAnsiTheme="minorEastAsia" w:hint="eastAsia"/>
          <w:b/>
        </w:rPr>
        <w:t>v5 == 0.0000 and v6 == numerical value</w:t>
      </w:r>
    </w:p>
    <w:p w:rsidR="00AC3D25" w:rsidRDefault="0000643F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 it will show </w:t>
      </w:r>
      <w:proofErr w:type="spellStart"/>
      <w:r w:rsidRPr="0000643F">
        <w:rPr>
          <w:rFonts w:asciiTheme="minorEastAsia" w:hAnsiTheme="minorEastAsia" w:hint="eastAsia"/>
          <w:b/>
        </w:rPr>
        <w:t>DeepPink</w:t>
      </w:r>
      <w:proofErr w:type="spellEnd"/>
      <w:r w:rsidRPr="0000643F">
        <w:rPr>
          <w:rFonts w:asciiTheme="minorEastAsia" w:hAnsiTheme="minorEastAsia" w:hint="eastAsia"/>
          <w:b/>
        </w:rPr>
        <w:t xml:space="preserve"> colored lower line (Width 5)</w:t>
      </w:r>
      <w:r>
        <w:rPr>
          <w:rFonts w:asciiTheme="minorEastAsia" w:hAnsiTheme="minorEastAsia" w:hint="eastAsia"/>
        </w:rPr>
        <w:t xml:space="preserve"> at </w:t>
      </w:r>
      <w:proofErr w:type="spellStart"/>
      <w:r>
        <w:rPr>
          <w:rFonts w:asciiTheme="minorEastAsia" w:hAnsiTheme="minorEastAsia" w:hint="eastAsia"/>
        </w:rPr>
        <w:t>sub_window</w:t>
      </w:r>
      <w:proofErr w:type="spellEnd"/>
      <w:r>
        <w:rPr>
          <w:rFonts w:asciiTheme="minorEastAsia" w:hAnsiTheme="minorEastAsia" w:hint="eastAsia"/>
        </w:rPr>
        <w:t xml:space="preserve"> on current candle</w:t>
      </w:r>
    </w:p>
    <w:p w:rsidR="0000643F" w:rsidRDefault="0000643F" w:rsidP="00224363">
      <w:pPr>
        <w:rPr>
          <w:rFonts w:asciiTheme="minorEastAsia" w:hAnsiTheme="minorEastAsia" w:hint="eastAsia"/>
        </w:rPr>
      </w:pPr>
    </w:p>
    <w:p w:rsidR="0000643F" w:rsidRDefault="0000643F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  <w:r w:rsidRPr="00EC2C83">
        <w:rPr>
          <w:rFonts w:asciiTheme="minorEastAsia" w:hAnsiTheme="minorEastAsia" w:hint="eastAsia"/>
          <w:b/>
          <w:sz w:val="24"/>
          <w:szCs w:val="24"/>
        </w:rPr>
        <w:t>Section F</w:t>
      </w:r>
      <w:r>
        <w:rPr>
          <w:rFonts w:asciiTheme="minorEastAsia" w:hAnsiTheme="minorEastAsia" w:hint="eastAsia"/>
        </w:rPr>
        <w:t xml:space="preserve"> -</w:t>
      </w:r>
      <w:r w:rsidR="00EC2C83" w:rsidRPr="00EC2C83">
        <w:rPr>
          <w:rFonts w:asciiTheme="minorEastAsia" w:hAnsiTheme="minorEastAsia" w:hint="eastAsia"/>
        </w:rPr>
        <w:t xml:space="preserve"> </w:t>
      </w:r>
      <w:r w:rsidR="00762A8A" w:rsidRPr="00762A8A">
        <w:rPr>
          <w:rFonts w:asciiTheme="minorEastAsia" w:hAnsiTheme="minorEastAsia" w:hint="eastAsia"/>
          <w:b/>
        </w:rPr>
        <w:t>Upper line increased</w:t>
      </w:r>
      <w:r w:rsidR="00762A8A">
        <w:rPr>
          <w:rFonts w:asciiTheme="minorEastAsia" w:hAnsiTheme="minorEastAsia" w:hint="eastAsia"/>
        </w:rPr>
        <w:t xml:space="preserve"> </w:t>
      </w:r>
      <w:r w:rsidR="00EC2C83">
        <w:rPr>
          <w:rFonts w:asciiTheme="minorEastAsia" w:hAnsiTheme="minorEastAsia" w:hint="eastAsia"/>
        </w:rPr>
        <w:t>from the 1st previous to current candle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</w:t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It will show v5 == value of v3 (upper line)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</w:t>
      </w:r>
      <w:r w:rsidRPr="00EC2C83">
        <w:rPr>
          <w:rFonts w:asciiTheme="minorEastAsia" w:hAnsiTheme="minorEastAsia"/>
        </w:rPr>
        <w:sym w:font="Wingdings" w:char="F0E8"/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v1 == numerical value (positive bar), v2 == 0.0000, 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v3 == numerical value (upper line), v4 == numerical value (lower line), 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</w:t>
      </w:r>
      <w:r w:rsidRPr="00EC2C83">
        <w:rPr>
          <w:rFonts w:asciiTheme="minorEastAsia" w:hAnsiTheme="minorEastAsia" w:hint="eastAsia"/>
          <w:b/>
        </w:rPr>
        <w:t xml:space="preserve">v5 == numerical value and v6 == </w:t>
      </w:r>
      <w:r>
        <w:rPr>
          <w:rFonts w:asciiTheme="minorEastAsia" w:hAnsiTheme="minorEastAsia" w:hint="eastAsia"/>
          <w:b/>
        </w:rPr>
        <w:t>0.0000</w:t>
      </w:r>
    </w:p>
    <w:p w:rsidR="00AC3D25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 it will show </w:t>
      </w:r>
      <w:proofErr w:type="spellStart"/>
      <w:r w:rsidRPr="0000643F">
        <w:rPr>
          <w:rFonts w:asciiTheme="minorEastAsia" w:hAnsiTheme="minorEastAsia" w:hint="eastAsia"/>
          <w:b/>
        </w:rPr>
        <w:t>D</w:t>
      </w:r>
      <w:r>
        <w:rPr>
          <w:rFonts w:asciiTheme="minorEastAsia" w:hAnsiTheme="minorEastAsia" w:hint="eastAsia"/>
          <w:b/>
        </w:rPr>
        <w:t>odgerBlue</w:t>
      </w:r>
      <w:proofErr w:type="spellEnd"/>
      <w:r w:rsidRPr="0000643F">
        <w:rPr>
          <w:rFonts w:asciiTheme="minorEastAsia" w:hAnsiTheme="minorEastAsia" w:hint="eastAsia"/>
          <w:b/>
        </w:rPr>
        <w:t xml:space="preserve"> colored </w:t>
      </w:r>
      <w:r>
        <w:rPr>
          <w:rFonts w:asciiTheme="minorEastAsia" w:hAnsiTheme="minorEastAsia" w:hint="eastAsia"/>
          <w:b/>
        </w:rPr>
        <w:t>upp</w:t>
      </w:r>
      <w:r w:rsidRPr="0000643F">
        <w:rPr>
          <w:rFonts w:asciiTheme="minorEastAsia" w:hAnsiTheme="minorEastAsia" w:hint="eastAsia"/>
          <w:b/>
        </w:rPr>
        <w:t>er line (Width 5)</w:t>
      </w:r>
      <w:r>
        <w:rPr>
          <w:rFonts w:asciiTheme="minorEastAsia" w:hAnsiTheme="minorEastAsia" w:hint="eastAsia"/>
        </w:rPr>
        <w:t xml:space="preserve"> at </w:t>
      </w:r>
      <w:proofErr w:type="spellStart"/>
      <w:r>
        <w:rPr>
          <w:rFonts w:asciiTheme="minorEastAsia" w:hAnsiTheme="minorEastAsia" w:hint="eastAsia"/>
        </w:rPr>
        <w:t>sub_window</w:t>
      </w:r>
      <w:proofErr w:type="spellEnd"/>
      <w:r>
        <w:rPr>
          <w:rFonts w:asciiTheme="minorEastAsia" w:hAnsiTheme="minorEastAsia" w:hint="eastAsia"/>
        </w:rPr>
        <w:t xml:space="preserve"> on current candle</w:t>
      </w:r>
    </w:p>
    <w:p w:rsidR="00AC3D25" w:rsidRDefault="00AC3D25" w:rsidP="00224363">
      <w:pPr>
        <w:rPr>
          <w:rFonts w:asciiTheme="minorEastAsia" w:hAnsiTheme="minorEastAsia" w:hint="eastAsia"/>
        </w:rPr>
      </w:pPr>
    </w:p>
    <w:p w:rsidR="0000643F" w:rsidRDefault="0000643F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  <w:r w:rsidRPr="00EC2C83">
        <w:rPr>
          <w:rFonts w:asciiTheme="minorEastAsia" w:hAnsiTheme="minorEastAsia" w:hint="eastAsia"/>
          <w:b/>
          <w:sz w:val="24"/>
          <w:szCs w:val="24"/>
        </w:rPr>
        <w:t>Section G</w:t>
      </w:r>
      <w:r>
        <w:rPr>
          <w:rFonts w:asciiTheme="minorEastAsia" w:hAnsiTheme="minorEastAsia" w:hint="eastAsia"/>
        </w:rPr>
        <w:t xml:space="preserve"> -</w:t>
      </w:r>
      <w:r w:rsidR="00EC2C83" w:rsidRPr="00EC2C83">
        <w:rPr>
          <w:rFonts w:asciiTheme="minorEastAsia" w:hAnsiTheme="minorEastAsia"/>
          <w:b/>
        </w:rPr>
        <w:t xml:space="preserve"> </w:t>
      </w:r>
      <w:r w:rsidR="00762A8A" w:rsidRPr="0000643F">
        <w:rPr>
          <w:rFonts w:asciiTheme="minorEastAsia" w:hAnsiTheme="minorEastAsia" w:hint="eastAsia"/>
          <w:b/>
        </w:rPr>
        <w:t>Lower line</w:t>
      </w:r>
      <w:r w:rsidR="00762A8A" w:rsidRPr="00EC2C83">
        <w:rPr>
          <w:rFonts w:asciiTheme="minorEastAsia" w:hAnsiTheme="minorEastAsia" w:hint="eastAsia"/>
          <w:b/>
        </w:rPr>
        <w:t xml:space="preserve"> </w:t>
      </w:r>
      <w:r w:rsidR="00EC2C83" w:rsidRPr="00EC2C83">
        <w:rPr>
          <w:rFonts w:asciiTheme="minorEastAsia" w:hAnsiTheme="minorEastAsia" w:hint="eastAsia"/>
          <w:b/>
        </w:rPr>
        <w:t>decreased</w:t>
      </w:r>
      <w:r w:rsidR="00EC2C83">
        <w:rPr>
          <w:rFonts w:asciiTheme="minorEastAsia" w:hAnsiTheme="minorEastAsia" w:hint="eastAsia"/>
        </w:rPr>
        <w:t xml:space="preserve"> from the 1st previous to current candle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</w:t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It will show v6 == value of v4 (lower line)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</w:t>
      </w:r>
      <w:r w:rsidRPr="00EC2C83">
        <w:rPr>
          <w:rFonts w:asciiTheme="minorEastAsia" w:hAnsiTheme="minorEastAsia"/>
        </w:rPr>
        <w:sym w:font="Wingdings" w:char="F0E8"/>
      </w:r>
      <w:r w:rsidRPr="00EC2C8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v1 == 0.0000 (positive bar), v2 == numerical value (negative bar), </w:t>
      </w:r>
    </w:p>
    <w:p w:rsidR="0000643F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lastRenderedPageBreak/>
        <w:t xml:space="preserve">            v3 == numerical value (upper line), v4 == numerical value (lower line), </w:t>
      </w:r>
    </w:p>
    <w:p w:rsidR="00BA7001" w:rsidRDefault="0000643F" w:rsidP="0000643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        </w:t>
      </w:r>
      <w:r w:rsidRPr="00EC2C83">
        <w:rPr>
          <w:rFonts w:asciiTheme="minorEastAsia" w:hAnsiTheme="minorEastAsia" w:hint="eastAsia"/>
          <w:b/>
        </w:rPr>
        <w:t>v5 == 0.0000 and v6 == numerical value</w:t>
      </w:r>
    </w:p>
    <w:p w:rsidR="00AC3D25" w:rsidRDefault="00AC3D25" w:rsidP="00224363">
      <w:pPr>
        <w:rPr>
          <w:rFonts w:asciiTheme="minorEastAsia" w:hAnsiTheme="minorEastAsia" w:hint="eastAsia"/>
        </w:rPr>
      </w:pPr>
    </w:p>
    <w:p w:rsidR="002D4A1C" w:rsidRDefault="00762A8A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Sometimes, there will be </w:t>
      </w:r>
      <w:r w:rsidR="002D4A1C">
        <w:rPr>
          <w:rFonts w:asciiTheme="minorEastAsia" w:hAnsiTheme="minorEastAsia" w:hint="eastAsia"/>
        </w:rPr>
        <w:t>case as below.</w:t>
      </w:r>
    </w:p>
    <w:p w:rsidR="002D4A1C" w:rsidRDefault="002D4A1C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1. </w:t>
      </w:r>
      <w:r w:rsidR="00762A8A">
        <w:rPr>
          <w:rFonts w:asciiTheme="minorEastAsia" w:hAnsiTheme="minorEastAsia" w:hint="eastAsia"/>
        </w:rPr>
        <w:t xml:space="preserve">Upper </w:t>
      </w:r>
      <w:r>
        <w:rPr>
          <w:rFonts w:asciiTheme="minorEastAsia" w:hAnsiTheme="minorEastAsia" w:hint="eastAsia"/>
        </w:rPr>
        <w:t>l</w:t>
      </w:r>
      <w:r w:rsidR="00762A8A">
        <w:rPr>
          <w:rFonts w:asciiTheme="minorEastAsia" w:hAnsiTheme="minorEastAsia" w:hint="eastAsia"/>
        </w:rPr>
        <w:t xml:space="preserve">ine </w:t>
      </w:r>
      <w:r>
        <w:rPr>
          <w:rFonts w:asciiTheme="minorEastAsia" w:hAnsiTheme="minorEastAsia" w:hint="eastAsia"/>
        </w:rPr>
        <w:t xml:space="preserve">did not increase from the 1st previous to </w:t>
      </w:r>
      <w:r>
        <w:rPr>
          <w:rFonts w:asciiTheme="minorEastAsia" w:hAnsiTheme="minorEastAsia"/>
        </w:rPr>
        <w:t>current</w:t>
      </w:r>
      <w:r>
        <w:rPr>
          <w:rFonts w:asciiTheme="minorEastAsia" w:hAnsiTheme="minorEastAsia" w:hint="eastAsia"/>
        </w:rPr>
        <w:t xml:space="preserve"> candle</w:t>
      </w:r>
    </w:p>
    <w:p w:rsidR="002D4A1C" w:rsidRDefault="002D4A1C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&amp;&amp;</w:t>
      </w:r>
    </w:p>
    <w:p w:rsidR="002D4A1C" w:rsidRDefault="002D4A1C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2. </w:t>
      </w:r>
      <w:r w:rsidR="00762A8A">
        <w:rPr>
          <w:rFonts w:asciiTheme="minorEastAsia" w:hAnsiTheme="minorEastAsia" w:hint="eastAsia"/>
        </w:rPr>
        <w:t>Lower Line</w:t>
      </w:r>
      <w:r>
        <w:rPr>
          <w:rFonts w:asciiTheme="minorEastAsia" w:hAnsiTheme="minorEastAsia" w:hint="eastAsia"/>
        </w:rPr>
        <w:t xml:space="preserve"> did not decrease from the 1st previous to </w:t>
      </w:r>
      <w:r>
        <w:rPr>
          <w:rFonts w:asciiTheme="minorEastAsia" w:hAnsiTheme="minorEastAsia"/>
        </w:rPr>
        <w:t>current</w:t>
      </w:r>
      <w:r>
        <w:rPr>
          <w:rFonts w:asciiTheme="minorEastAsia" w:hAnsiTheme="minorEastAsia" w:hint="eastAsia"/>
        </w:rPr>
        <w:t xml:space="preserve"> candle</w:t>
      </w:r>
    </w:p>
    <w:p w:rsidR="00AC3D25" w:rsidRDefault="00AC3D25" w:rsidP="00224363">
      <w:pPr>
        <w:rPr>
          <w:rFonts w:asciiTheme="minorEastAsia" w:hAnsiTheme="minorEastAsia" w:hint="eastAsia"/>
        </w:rPr>
      </w:pPr>
    </w:p>
    <w:p w:rsidR="00762A8A" w:rsidRDefault="00762A8A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If so, new indicator will show v5 == 0.0000 and v6 == 0.0000 in data window.</w:t>
      </w:r>
    </w:p>
    <w:p w:rsidR="00762A8A" w:rsidRDefault="00762A8A" w:rsidP="00224363">
      <w:pPr>
        <w:rPr>
          <w:rFonts w:asciiTheme="minorEastAsia" w:hAnsiTheme="minorEastAsia" w:hint="eastAsia"/>
        </w:rPr>
      </w:pPr>
    </w:p>
    <w:p w:rsidR="00AC3D25" w:rsidRPr="009704C9" w:rsidRDefault="0000643F" w:rsidP="00224363">
      <w:pPr>
        <w:rPr>
          <w:rFonts w:asciiTheme="minorEastAsia" w:hAnsiTheme="minorEastAsia" w:hint="eastAsia"/>
          <w:b/>
          <w:sz w:val="24"/>
          <w:szCs w:val="24"/>
        </w:rPr>
      </w:pPr>
      <w:r w:rsidRPr="009704C9">
        <w:rPr>
          <w:rFonts w:asciiTheme="minorEastAsia" w:hAnsiTheme="minorEastAsia" w:hint="eastAsia"/>
          <w:b/>
          <w:sz w:val="24"/>
          <w:szCs w:val="24"/>
        </w:rPr>
        <w:t>Finally new indicator will have buffers in data window and parameter options as followings below.</w:t>
      </w:r>
    </w:p>
    <w:p w:rsidR="0000643F" w:rsidRPr="009704C9" w:rsidRDefault="0000643F" w:rsidP="00224363">
      <w:pPr>
        <w:rPr>
          <w:rFonts w:asciiTheme="minorEastAsia" w:hAnsiTheme="minorEastAsia" w:hint="eastAsia"/>
          <w:b/>
        </w:rPr>
      </w:pPr>
      <w:r w:rsidRPr="009704C9">
        <w:rPr>
          <w:rFonts w:asciiTheme="minorEastAsia" w:hAnsiTheme="minorEastAsia" w:hint="eastAsia"/>
          <w:b/>
        </w:rPr>
        <w:t>In data window</w:t>
      </w:r>
    </w:p>
    <w:p w:rsidR="0000643F" w:rsidRDefault="0000643F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Positive Bar</w:t>
      </w:r>
      <w:r w:rsidR="00762A8A">
        <w:rPr>
          <w:rFonts w:asciiTheme="minorEastAsia" w:hAnsiTheme="minorEastAsia" w:hint="eastAsia"/>
        </w:rPr>
        <w:t xml:space="preserve">             1.1234 / 0.0000</w:t>
      </w:r>
    </w:p>
    <w:p w:rsidR="0000643F" w:rsidRDefault="0000643F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Negative Bar</w:t>
      </w:r>
      <w:r w:rsidR="00762A8A">
        <w:rPr>
          <w:rFonts w:asciiTheme="minorEastAsia" w:hAnsiTheme="minorEastAsia" w:hint="eastAsia"/>
        </w:rPr>
        <w:t xml:space="preserve">            0.0000 / 1.1234</w:t>
      </w:r>
    </w:p>
    <w:p w:rsidR="0000643F" w:rsidRDefault="0000643F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Upper Line</w:t>
      </w:r>
      <w:r w:rsidR="00762A8A">
        <w:rPr>
          <w:rFonts w:asciiTheme="minorEastAsia" w:hAnsiTheme="minorEastAsia" w:hint="eastAsia"/>
        </w:rPr>
        <w:t xml:space="preserve">              1.1234</w:t>
      </w:r>
    </w:p>
    <w:p w:rsidR="0000643F" w:rsidRDefault="0000643F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Lower Line</w:t>
      </w:r>
      <w:r w:rsidR="00762A8A">
        <w:rPr>
          <w:rFonts w:asciiTheme="minorEastAsia" w:hAnsiTheme="minorEastAsia" w:hint="eastAsia"/>
        </w:rPr>
        <w:t xml:space="preserve">              1.1234</w:t>
      </w:r>
    </w:p>
    <w:p w:rsidR="0000643F" w:rsidRDefault="0000643F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Increasing Upper Line</w:t>
      </w:r>
      <w:r w:rsidR="00762A8A">
        <w:rPr>
          <w:rFonts w:asciiTheme="minorEastAsia" w:hAnsiTheme="minorEastAsia" w:hint="eastAsia"/>
        </w:rPr>
        <w:t xml:space="preserve">    1.1234 / 0.0000</w:t>
      </w:r>
    </w:p>
    <w:p w:rsidR="0000643F" w:rsidRDefault="0000643F" w:rsidP="00224363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v6</w:t>
      </w:r>
      <w:proofErr w:type="gramEnd"/>
      <w:r>
        <w:rPr>
          <w:rFonts w:asciiTheme="minorEastAsia" w:hAnsiTheme="minorEastAsia" w:hint="eastAsia"/>
        </w:rPr>
        <w:t xml:space="preserve"> Decreasing Lower Line</w:t>
      </w:r>
      <w:r w:rsidR="00762A8A">
        <w:rPr>
          <w:rFonts w:asciiTheme="minorEastAsia" w:hAnsiTheme="minorEastAsia" w:hint="eastAsia"/>
        </w:rPr>
        <w:t xml:space="preserve">    0.0000 / 1.1234</w:t>
      </w:r>
    </w:p>
    <w:p w:rsidR="00EC2C83" w:rsidRDefault="00EC2C83" w:rsidP="00224363">
      <w:pPr>
        <w:rPr>
          <w:rFonts w:asciiTheme="minorEastAsia" w:hAnsiTheme="minorEastAsia" w:hint="eastAsia"/>
        </w:rPr>
      </w:pPr>
    </w:p>
    <w:p w:rsidR="00EC2C83" w:rsidRDefault="00EC2C83" w:rsidP="00224363">
      <w:pPr>
        <w:rPr>
          <w:rFonts w:asciiTheme="minorEastAsia" w:hAnsiTheme="minorEastAsia" w:hint="eastAsia"/>
        </w:rPr>
      </w:pPr>
    </w:p>
    <w:p w:rsidR="00EC2C83" w:rsidRPr="009704C9" w:rsidRDefault="00762A8A" w:rsidP="00224363">
      <w:pPr>
        <w:rPr>
          <w:rFonts w:asciiTheme="minorEastAsia" w:hAnsiTheme="minorEastAsia" w:hint="eastAsia"/>
          <w:b/>
        </w:rPr>
      </w:pPr>
      <w:r w:rsidRPr="009704C9">
        <w:rPr>
          <w:rFonts w:asciiTheme="minorEastAsia" w:hAnsiTheme="minorEastAsia" w:hint="eastAsia"/>
          <w:b/>
        </w:rPr>
        <w:t>In parameter</w:t>
      </w:r>
    </w:p>
    <w:p w:rsidR="00762A8A" w:rsidRDefault="00762A8A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Variable            Value</w:t>
      </w:r>
    </w:p>
    <w:p w:rsidR="00762A8A" w:rsidRDefault="00762A8A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Smoothing Period   14</w:t>
      </w:r>
    </w:p>
    <w:p w:rsidR="00762A8A" w:rsidRDefault="00762A8A" w:rsidP="00224363">
      <w:pPr>
        <w:rPr>
          <w:rFonts w:asciiTheme="minorEastAsia" w:hAnsiTheme="minorEastAsia" w:hint="eastAsia"/>
        </w:rPr>
      </w:pP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       500</w:t>
      </w:r>
    </w:p>
    <w:p w:rsidR="00EC2C83" w:rsidRDefault="00EC2C83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</w:p>
    <w:p w:rsidR="00AC3D25" w:rsidRDefault="00AC3D25" w:rsidP="00224363">
      <w:pPr>
        <w:rPr>
          <w:rFonts w:asciiTheme="minorEastAsia" w:hAnsiTheme="minorEastAsia" w:hint="eastAsia"/>
        </w:rPr>
      </w:pPr>
    </w:p>
    <w:p w:rsidR="002A7A7D" w:rsidRDefault="002A7A7D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00643F">
        <w:rPr>
          <w:rFonts w:asciiTheme="minorEastAsia" w:hAnsiTheme="minorEastAsia"/>
          <w:b/>
        </w:rPr>
        <w:t>“</w:t>
      </w:r>
      <w:r w:rsidR="0000643F" w:rsidRPr="0000643F">
        <w:rPr>
          <w:rFonts w:asciiTheme="minorEastAsia" w:hAnsiTheme="minorEastAsia"/>
          <w:b/>
        </w:rPr>
        <w:t>OIH_BuySellVolume_v1.0</w:t>
      </w:r>
      <w:r w:rsidRPr="0000643F">
        <w:rPr>
          <w:rFonts w:asciiTheme="minorEastAsia" w:hAnsiTheme="minorEastAsia"/>
          <w:b/>
        </w:rPr>
        <w:t>”</w:t>
      </w:r>
      <w:r w:rsidRPr="0000643F">
        <w:rPr>
          <w:rFonts w:asciiTheme="minorEastAsia" w:hAnsiTheme="minorEastAsia" w:hint="eastAsia"/>
          <w:b/>
        </w:rPr>
        <w:t>.</w:t>
      </w:r>
    </w:p>
    <w:p w:rsidR="002A7A7D" w:rsidRDefault="002A7A7D" w:rsidP="00224363">
      <w:pPr>
        <w:rPr>
          <w:rFonts w:asciiTheme="minorEastAsia" w:hAnsiTheme="minorEastAsia"/>
        </w:rPr>
      </w:pPr>
    </w:p>
    <w:p w:rsidR="00645B19" w:rsidRDefault="00645B19" w:rsidP="00224363">
      <w:pPr>
        <w:rPr>
          <w:rFonts w:asciiTheme="minorEastAsia" w:hAnsiTheme="minorEastAsia"/>
        </w:rPr>
      </w:pPr>
    </w:p>
    <w:p w:rsidR="00645B19" w:rsidRDefault="00645B19" w:rsidP="00224363">
      <w:pPr>
        <w:rPr>
          <w:rFonts w:asciiTheme="minorEastAsia" w:hAnsiTheme="minorEastAsia"/>
        </w:rPr>
      </w:pPr>
    </w:p>
    <w:p w:rsidR="00645B19" w:rsidRDefault="00645B19" w:rsidP="00224363">
      <w:pPr>
        <w:rPr>
          <w:rFonts w:asciiTheme="minorEastAsia" w:hAnsiTheme="minorEastAsia"/>
        </w:rPr>
      </w:pPr>
    </w:p>
    <w:p w:rsidR="009A7491" w:rsidRDefault="009A7491" w:rsidP="00224363">
      <w:pPr>
        <w:rPr>
          <w:rFonts w:asciiTheme="minorEastAsia" w:hAnsiTheme="minorEastAsia" w:hint="eastAsia"/>
        </w:rPr>
      </w:pPr>
    </w:p>
    <w:p w:rsidR="002D4A1C" w:rsidRDefault="002D4A1C" w:rsidP="00224363">
      <w:pPr>
        <w:rPr>
          <w:rFonts w:asciiTheme="minorEastAsia" w:hAnsiTheme="minorEastAsia" w:hint="eastAsia"/>
        </w:rPr>
      </w:pPr>
    </w:p>
    <w:p w:rsidR="002D4A1C" w:rsidRDefault="002D4A1C" w:rsidP="00224363">
      <w:pPr>
        <w:rPr>
          <w:rFonts w:asciiTheme="minorEastAsia" w:hAnsiTheme="minorEastAsia" w:hint="eastAsia"/>
        </w:rPr>
      </w:pPr>
    </w:p>
    <w:p w:rsidR="002D4A1C" w:rsidRDefault="002D4A1C" w:rsidP="00224363">
      <w:pPr>
        <w:rPr>
          <w:rFonts w:asciiTheme="minorEastAsia" w:hAnsiTheme="minorEastAsia" w:hint="eastAsia"/>
        </w:rPr>
      </w:pPr>
    </w:p>
    <w:p w:rsidR="002D4A1C" w:rsidRDefault="002D4A1C" w:rsidP="00224363">
      <w:pPr>
        <w:rPr>
          <w:rFonts w:asciiTheme="minorEastAsia" w:hAnsiTheme="minorEastAsia" w:hint="eastAsia"/>
        </w:rPr>
      </w:pPr>
    </w:p>
    <w:p w:rsidR="002D4A1C" w:rsidRDefault="002D4A1C" w:rsidP="00224363">
      <w:pPr>
        <w:rPr>
          <w:rFonts w:asciiTheme="minorEastAsia" w:hAnsiTheme="minorEastAsia"/>
        </w:rPr>
      </w:pPr>
    </w:p>
    <w:p w:rsidR="00FA331E" w:rsidRDefault="00FA331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Below is for </w:t>
      </w:r>
      <w:r w:rsidR="00CE4FAF">
        <w:rPr>
          <w:rFonts w:asciiTheme="minorEastAsia" w:hAnsiTheme="minorEastAsia" w:hint="eastAsia"/>
        </w:rPr>
        <w:t>2nd</w:t>
      </w:r>
      <w:r>
        <w:rPr>
          <w:rFonts w:asciiTheme="minorEastAsia" w:hAnsiTheme="minorEastAsia" w:hint="eastAsia"/>
        </w:rPr>
        <w:t xml:space="preserve"> request.</w:t>
      </w:r>
    </w:p>
    <w:p w:rsidR="00FA331E" w:rsidRDefault="00BA7001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2388627"/>
            <wp:effectExtent l="19050" t="0" r="2540" b="0"/>
            <wp:docPr id="8" name="그림 3" descr="C:\Users\thehe\OneDrive\바탕 화면\230405\Modifying 2 pre-made indicators_2304051750\Image(s) used_Modifying 2 pre-made indicators_2304051750\Image of OIH_MFI_Divergence_v1.0_RAW_23040516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hehe\OneDrive\바탕 화면\230405\Modifying 2 pre-made indicators_2304051750\Image(s) used_Modifying 2 pre-made indicators_2304051750\Image of OIH_MFI_Divergence_v1.0_RAW_230405164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A21" w:rsidRDefault="00BA7001" w:rsidP="006F55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</w:t>
      </w:r>
      <w:r w:rsidRPr="00BA7001">
        <w:rPr>
          <w:rFonts w:asciiTheme="minorEastAsia" w:hAnsiTheme="minorEastAsia"/>
        </w:rPr>
        <w:t>Image of OIH_MFI_Divergence_v1.0_RAW_2304051643</w:t>
      </w:r>
    </w:p>
    <w:p w:rsidR="00397727" w:rsidRDefault="00397727" w:rsidP="006F552F">
      <w:pPr>
        <w:rPr>
          <w:rFonts w:asciiTheme="minorEastAsia" w:hAnsiTheme="minorEastAsia" w:hint="eastAsia"/>
        </w:rPr>
      </w:pPr>
    </w:p>
    <w:p w:rsidR="00D275F6" w:rsidRPr="00AC3D25" w:rsidRDefault="00D275F6" w:rsidP="00D275F6">
      <w:pPr>
        <w:rPr>
          <w:rFonts w:asciiTheme="minorEastAsia" w:hAnsiTheme="minorEastAsia" w:hint="eastAsia"/>
          <w:b/>
          <w:sz w:val="24"/>
          <w:szCs w:val="24"/>
        </w:rPr>
      </w:pPr>
      <w:r w:rsidRPr="00AC3D25">
        <w:rPr>
          <w:rFonts w:asciiTheme="minorEastAsia" w:hAnsiTheme="minorEastAsia" w:hint="eastAsia"/>
          <w:b/>
          <w:sz w:val="24"/>
          <w:szCs w:val="24"/>
        </w:rPr>
        <w:t xml:space="preserve">1. </w:t>
      </w:r>
      <w:r w:rsidRPr="00AC3D25">
        <w:rPr>
          <w:rFonts w:asciiTheme="minorEastAsia" w:hAnsiTheme="minorEastAsia"/>
          <w:b/>
          <w:sz w:val="24"/>
          <w:szCs w:val="24"/>
        </w:rPr>
        <w:t>Update</w:t>
      </w:r>
      <w:r w:rsidRPr="00AC3D25">
        <w:rPr>
          <w:rFonts w:asciiTheme="minorEastAsia" w:hAnsiTheme="minorEastAsia" w:hint="eastAsia"/>
          <w:b/>
          <w:sz w:val="24"/>
          <w:szCs w:val="24"/>
        </w:rPr>
        <w:t xml:space="preserve"> code, please.</w:t>
      </w:r>
    </w:p>
    <w:p w:rsidR="00D275F6" w:rsidRDefault="00D275F6" w:rsidP="00D275F6">
      <w:pPr>
        <w:rPr>
          <w:rFonts w:asciiTheme="minorEastAsia" w:hAnsiTheme="minorEastAsia" w:hint="eastAsia"/>
        </w:rPr>
      </w:pPr>
    </w:p>
    <w:p w:rsidR="00D275F6" w:rsidRDefault="00D275F6" w:rsidP="00D275F6">
      <w:pPr>
        <w:rPr>
          <w:rFonts w:asciiTheme="minorEastAsia" w:hAnsiTheme="minorEastAsia" w:hint="eastAsia"/>
        </w:rPr>
      </w:pPr>
    </w:p>
    <w:p w:rsidR="00D275F6" w:rsidRPr="00AC3D25" w:rsidRDefault="00D275F6" w:rsidP="00D275F6">
      <w:pPr>
        <w:rPr>
          <w:rFonts w:asciiTheme="minorEastAsia" w:hAnsiTheme="minorEastAsia" w:hint="eastAsia"/>
          <w:b/>
          <w:sz w:val="24"/>
          <w:szCs w:val="24"/>
        </w:rPr>
      </w:pPr>
      <w:r w:rsidRPr="00AC3D25">
        <w:rPr>
          <w:rFonts w:asciiTheme="minorEastAsia" w:hAnsiTheme="minorEastAsia" w:hint="eastAsia"/>
          <w:b/>
          <w:sz w:val="24"/>
          <w:szCs w:val="24"/>
        </w:rPr>
        <w:t xml:space="preserve">2. Fill out blank with </w:t>
      </w:r>
      <w:r w:rsidRPr="00AC3D25">
        <w:rPr>
          <w:rFonts w:asciiTheme="minorEastAsia" w:hAnsiTheme="minorEastAsia"/>
          <w:b/>
          <w:sz w:val="24"/>
          <w:szCs w:val="24"/>
        </w:rPr>
        <w:t>“</w:t>
      </w:r>
      <w:r w:rsidRPr="00AC3D25">
        <w:rPr>
          <w:rFonts w:asciiTheme="minorEastAsia" w:hAnsiTheme="minorEastAsia" w:hint="eastAsia"/>
          <w:b/>
          <w:sz w:val="24"/>
          <w:szCs w:val="24"/>
        </w:rPr>
        <w:t>0.0000</w:t>
      </w:r>
      <w:r w:rsidRPr="00AC3D25">
        <w:rPr>
          <w:rFonts w:asciiTheme="minorEastAsia" w:hAnsiTheme="minorEastAsia"/>
          <w:b/>
          <w:sz w:val="24"/>
          <w:szCs w:val="24"/>
        </w:rPr>
        <w:t>”</w:t>
      </w:r>
      <w:r w:rsidRPr="00AC3D25">
        <w:rPr>
          <w:rFonts w:asciiTheme="minorEastAsia" w:hAnsiTheme="minorEastAsia" w:hint="eastAsia"/>
          <w:b/>
          <w:sz w:val="24"/>
          <w:szCs w:val="24"/>
        </w:rPr>
        <w:t xml:space="preserve"> (4 decimals), please.</w:t>
      </w:r>
    </w:p>
    <w:p w:rsidR="00BA7001" w:rsidRDefault="00BA7001" w:rsidP="006F552F">
      <w:pPr>
        <w:rPr>
          <w:rFonts w:asciiTheme="minorEastAsia" w:hAnsiTheme="minorEastAsia" w:hint="eastAsia"/>
        </w:rPr>
      </w:pPr>
    </w:p>
    <w:p w:rsidR="00BA7001" w:rsidRDefault="00BA7001" w:rsidP="006F552F">
      <w:pPr>
        <w:rPr>
          <w:rFonts w:asciiTheme="minorEastAsia" w:hAnsiTheme="minorEastAsia" w:hint="eastAsia"/>
        </w:rPr>
      </w:pPr>
    </w:p>
    <w:p w:rsidR="00D275F6" w:rsidRDefault="00D275F6" w:rsidP="00D275F6">
      <w:pPr>
        <w:rPr>
          <w:rFonts w:asciiTheme="minorEastAsia" w:hAnsiTheme="minorEastAsia" w:hint="eastAsia"/>
        </w:rPr>
      </w:pPr>
    </w:p>
    <w:p w:rsidR="00D275F6" w:rsidRPr="00AC3D25" w:rsidRDefault="00D275F6" w:rsidP="00D275F6">
      <w:pPr>
        <w:rPr>
          <w:rFonts w:asciiTheme="minorEastAsia" w:hAnsiTheme="minorEastAsia" w:hint="eastAsia"/>
          <w:b/>
          <w:sz w:val="24"/>
          <w:szCs w:val="24"/>
        </w:rPr>
      </w:pPr>
      <w:proofErr w:type="gramStart"/>
      <w:r w:rsidRPr="00AC3D25">
        <w:rPr>
          <w:rFonts w:asciiTheme="minorEastAsia" w:hAnsiTheme="minorEastAsia" w:hint="eastAsia"/>
          <w:b/>
          <w:sz w:val="24"/>
          <w:szCs w:val="24"/>
        </w:rPr>
        <w:t>3. Remove MTF function, please.</w:t>
      </w:r>
      <w:proofErr w:type="gramEnd"/>
    </w:p>
    <w:p w:rsidR="00D275F6" w:rsidRDefault="00D275F6" w:rsidP="00D275F6">
      <w:pPr>
        <w:rPr>
          <w:rFonts w:asciiTheme="minorEastAsia" w:hAnsiTheme="minorEastAsia" w:hint="eastAsia"/>
        </w:rPr>
      </w:pPr>
    </w:p>
    <w:p w:rsidR="00BA7001" w:rsidRDefault="00BA7001" w:rsidP="006F552F">
      <w:pPr>
        <w:rPr>
          <w:rFonts w:asciiTheme="minorEastAsia" w:hAnsiTheme="minorEastAsia" w:hint="eastAsia"/>
        </w:rPr>
      </w:pPr>
    </w:p>
    <w:p w:rsidR="00D275F6" w:rsidRDefault="00D275F6" w:rsidP="00D275F6">
      <w:pPr>
        <w:rPr>
          <w:rFonts w:asciiTheme="minorEastAsia" w:hAnsiTheme="minorEastAsia" w:hint="eastAsia"/>
        </w:rPr>
      </w:pPr>
    </w:p>
    <w:p w:rsidR="00D275F6" w:rsidRPr="00AC3D25" w:rsidRDefault="00D275F6" w:rsidP="00D275F6">
      <w:pPr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4</w:t>
      </w:r>
      <w:r w:rsidRPr="00AC3D25">
        <w:rPr>
          <w:rFonts w:asciiTheme="minorEastAsia" w:hAnsiTheme="minorEastAsia" w:hint="eastAsia"/>
          <w:b/>
          <w:sz w:val="24"/>
          <w:szCs w:val="24"/>
        </w:rPr>
        <w:t>. Remove un-necessary function (</w:t>
      </w:r>
      <w:r w:rsidR="005419D5">
        <w:rPr>
          <w:rFonts w:asciiTheme="minorEastAsia" w:hAnsiTheme="minorEastAsia" w:hint="eastAsia"/>
          <w:b/>
          <w:sz w:val="24"/>
          <w:szCs w:val="24"/>
        </w:rPr>
        <w:t xml:space="preserve">color options and </w:t>
      </w:r>
      <w:r w:rsidRPr="00AC3D25">
        <w:rPr>
          <w:rFonts w:asciiTheme="minorEastAsia" w:hAnsiTheme="minorEastAsia" w:hint="eastAsia"/>
          <w:b/>
          <w:sz w:val="24"/>
          <w:szCs w:val="24"/>
        </w:rPr>
        <w:t>Interpolate), please.</w:t>
      </w:r>
    </w:p>
    <w:p w:rsidR="00BA7001" w:rsidRDefault="00BA7001" w:rsidP="006F552F">
      <w:pPr>
        <w:rPr>
          <w:rFonts w:asciiTheme="minorEastAsia" w:hAnsiTheme="minorEastAsia" w:hint="eastAsia"/>
        </w:rPr>
      </w:pPr>
    </w:p>
    <w:p w:rsidR="00BA7001" w:rsidRDefault="00BA7001" w:rsidP="006F552F">
      <w:pPr>
        <w:rPr>
          <w:rFonts w:asciiTheme="minorEastAsia" w:hAnsiTheme="minorEastAsia" w:hint="eastAsia"/>
        </w:rPr>
      </w:pPr>
    </w:p>
    <w:p w:rsidR="00BA7001" w:rsidRDefault="00D275F6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5. </w:t>
      </w:r>
      <w:r w:rsidR="00170179">
        <w:rPr>
          <w:rFonts w:asciiTheme="minorEastAsia" w:hAnsiTheme="minorEastAsia" w:hint="eastAsia"/>
        </w:rPr>
        <w:t>Change buffers order as followings below, please.</w:t>
      </w:r>
    </w:p>
    <w:p w:rsidR="00170179" w:rsidRDefault="00170179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Current indicator has following buffers.</w:t>
      </w:r>
    </w:p>
    <w:p w:rsidR="00170179" w:rsidRDefault="00170179" w:rsidP="006F552F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is for common value</w:t>
      </w:r>
    </w:p>
    <w:p w:rsidR="00170179" w:rsidRDefault="00170179" w:rsidP="006F552F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is for oversold value</w:t>
      </w:r>
    </w:p>
    <w:p w:rsidR="00170179" w:rsidRDefault="00170179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v3     ** Not used ** </w:t>
      </w:r>
    </w:p>
    <w:p w:rsidR="00170179" w:rsidRDefault="00170179" w:rsidP="006F552F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is for overbought value</w:t>
      </w:r>
    </w:p>
    <w:p w:rsidR="00170179" w:rsidRDefault="00170179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v5     ** Not used **</w:t>
      </w:r>
    </w:p>
    <w:p w:rsidR="00170179" w:rsidRDefault="00170179" w:rsidP="006F552F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v6</w:t>
      </w:r>
      <w:proofErr w:type="gramEnd"/>
      <w:r>
        <w:rPr>
          <w:rFonts w:asciiTheme="minorEastAsia" w:hAnsiTheme="minorEastAsia" w:hint="eastAsia"/>
        </w:rPr>
        <w:t xml:space="preserve"> is for Lower divergence (Green colored solid line)</w:t>
      </w:r>
    </w:p>
    <w:p w:rsidR="00170179" w:rsidRDefault="00170179" w:rsidP="006F552F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v7</w:t>
      </w:r>
      <w:proofErr w:type="gramEnd"/>
      <w:r>
        <w:rPr>
          <w:rFonts w:asciiTheme="minorEastAsia" w:hAnsiTheme="minorEastAsia" w:hint="eastAsia"/>
        </w:rPr>
        <w:t xml:space="preserve"> is for Lower Hidden divergence (Green colored and dotted line)</w:t>
      </w:r>
    </w:p>
    <w:p w:rsidR="00170179" w:rsidRDefault="00170179" w:rsidP="006F552F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lastRenderedPageBreak/>
        <w:t>v8</w:t>
      </w:r>
      <w:proofErr w:type="gramEnd"/>
      <w:r>
        <w:rPr>
          <w:rFonts w:asciiTheme="minorEastAsia" w:hAnsiTheme="minorEastAsia" w:hint="eastAsia"/>
        </w:rPr>
        <w:t xml:space="preserve"> is for Upper divergence (Red colored solid line)</w:t>
      </w:r>
    </w:p>
    <w:p w:rsidR="00BA7001" w:rsidRDefault="00170179" w:rsidP="006F552F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v9</w:t>
      </w:r>
      <w:proofErr w:type="gramEnd"/>
      <w:r>
        <w:rPr>
          <w:rFonts w:asciiTheme="minorEastAsia" w:hAnsiTheme="minorEastAsia" w:hint="eastAsia"/>
        </w:rPr>
        <w:t xml:space="preserve"> is for Upper Hidden divergence (Red colored and dotted line)</w:t>
      </w:r>
    </w:p>
    <w:p w:rsidR="00D275F6" w:rsidRDefault="00D275F6" w:rsidP="006F552F">
      <w:pPr>
        <w:rPr>
          <w:rFonts w:asciiTheme="minorEastAsia" w:hAnsiTheme="minorEastAsia" w:hint="eastAsia"/>
        </w:rPr>
      </w:pPr>
    </w:p>
    <w:p w:rsidR="00206E9B" w:rsidRDefault="00206E9B" w:rsidP="006F552F">
      <w:pPr>
        <w:rPr>
          <w:rFonts w:asciiTheme="minorEastAsia" w:hAnsiTheme="minorEastAsia" w:hint="eastAsia"/>
        </w:rPr>
      </w:pPr>
    </w:p>
    <w:p w:rsidR="00206E9B" w:rsidRDefault="00206E9B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** </w:t>
      </w: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and v5 were removed **</w:t>
      </w:r>
    </w:p>
    <w:p w:rsidR="00170179" w:rsidRDefault="00170179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Current             </w:t>
      </w:r>
      <w:r w:rsidR="00206E9B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 Future</w:t>
      </w:r>
    </w:p>
    <w:p w:rsidR="00206E9B" w:rsidRDefault="00206E9B" w:rsidP="00206E9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             </w:t>
      </w:r>
      <w:r w:rsidRPr="00206E9B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  Same as current</w:t>
      </w:r>
    </w:p>
    <w:p w:rsidR="00206E9B" w:rsidRDefault="00206E9B" w:rsidP="00206E9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v2              </w:t>
      </w:r>
      <w:r w:rsidRPr="00206E9B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  </w:t>
      </w:r>
      <w:r w:rsidR="001C42A0">
        <w:rPr>
          <w:rFonts w:asciiTheme="minorEastAsia" w:hAnsiTheme="minorEastAsia" w:hint="eastAsia"/>
        </w:rPr>
        <w:t>v4</w:t>
      </w:r>
    </w:p>
    <w:p w:rsidR="00206E9B" w:rsidRDefault="00206E9B" w:rsidP="00206E9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v3              </w:t>
      </w:r>
      <w:r w:rsidRPr="00206E9B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  v</w:t>
      </w:r>
      <w:r w:rsidR="001C42A0">
        <w:rPr>
          <w:rFonts w:asciiTheme="minorEastAsia" w:hAnsiTheme="minorEastAsia" w:hint="eastAsia"/>
        </w:rPr>
        <w:t>2</w:t>
      </w:r>
    </w:p>
    <w:p w:rsidR="00206E9B" w:rsidRDefault="00206E9B" w:rsidP="00206E9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v4              </w:t>
      </w:r>
      <w:r w:rsidRPr="00206E9B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  v</w:t>
      </w:r>
      <w:r w:rsidR="001C42A0">
        <w:rPr>
          <w:rFonts w:asciiTheme="minorEastAsia" w:hAnsiTheme="minorEastAsia" w:hint="eastAsia"/>
        </w:rPr>
        <w:t>8</w:t>
      </w:r>
    </w:p>
    <w:p w:rsidR="00206E9B" w:rsidRDefault="00206E9B" w:rsidP="00206E9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v5              </w:t>
      </w:r>
      <w:r w:rsidRPr="00206E9B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  v</w:t>
      </w:r>
      <w:r w:rsidR="001C42A0">
        <w:rPr>
          <w:rFonts w:asciiTheme="minorEastAsia" w:hAnsiTheme="minorEastAsia" w:hint="eastAsia"/>
        </w:rPr>
        <w:t>9</w:t>
      </w:r>
    </w:p>
    <w:p w:rsidR="00206E9B" w:rsidRDefault="00206E9B" w:rsidP="00206E9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v6              </w:t>
      </w:r>
      <w:r w:rsidRPr="00206E9B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  v</w:t>
      </w:r>
      <w:r w:rsidR="001C42A0">
        <w:rPr>
          <w:rFonts w:asciiTheme="minorEastAsia" w:hAnsiTheme="minorEastAsia" w:hint="eastAsia"/>
        </w:rPr>
        <w:t>6</w:t>
      </w:r>
    </w:p>
    <w:p w:rsidR="00206E9B" w:rsidRDefault="00206E9B" w:rsidP="00206E9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v7              </w:t>
      </w:r>
      <w:r w:rsidRPr="00206E9B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  v</w:t>
      </w:r>
      <w:r w:rsidR="001C42A0">
        <w:rPr>
          <w:rFonts w:asciiTheme="minorEastAsia" w:hAnsiTheme="minorEastAsia" w:hint="eastAsia"/>
        </w:rPr>
        <w:t>7</w:t>
      </w:r>
    </w:p>
    <w:p w:rsidR="00206E9B" w:rsidRDefault="00206E9B" w:rsidP="00206E9B">
      <w:pPr>
        <w:rPr>
          <w:rFonts w:asciiTheme="minorEastAsia" w:hAnsiTheme="minorEastAsia" w:hint="eastAsia"/>
        </w:rPr>
      </w:pPr>
    </w:p>
    <w:p w:rsidR="00206E9B" w:rsidRPr="005E21E0" w:rsidRDefault="00206E9B" w:rsidP="00206E9B">
      <w:pPr>
        <w:rPr>
          <w:rFonts w:asciiTheme="minorEastAsia" w:hAnsiTheme="minorEastAsia" w:hint="eastAsia"/>
          <w:b/>
          <w:sz w:val="24"/>
          <w:szCs w:val="24"/>
        </w:rPr>
      </w:pPr>
      <w:r w:rsidRPr="005E21E0">
        <w:rPr>
          <w:rFonts w:asciiTheme="minorEastAsia" w:hAnsiTheme="minorEastAsia" w:hint="eastAsia"/>
          <w:b/>
          <w:sz w:val="24"/>
          <w:szCs w:val="24"/>
        </w:rPr>
        <w:t>Finally, new indicator will have new buffers as followings below.</w:t>
      </w:r>
    </w:p>
    <w:p w:rsidR="00206E9B" w:rsidRDefault="00206E9B" w:rsidP="00206E9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</w:t>
      </w:r>
      <w:r w:rsidR="001C42A0" w:rsidRPr="001C42A0">
        <w:rPr>
          <w:rFonts w:asciiTheme="minorEastAsia" w:hAnsiTheme="minorEastAsia" w:hint="eastAsia"/>
          <w:b/>
        </w:rPr>
        <w:t>C</w:t>
      </w:r>
      <w:r w:rsidRPr="001C42A0">
        <w:rPr>
          <w:rFonts w:asciiTheme="minorEastAsia" w:hAnsiTheme="minorEastAsia" w:hint="eastAsia"/>
          <w:b/>
        </w:rPr>
        <w:t>ommon</w:t>
      </w:r>
    </w:p>
    <w:p w:rsidR="001C42A0" w:rsidRDefault="001C42A0" w:rsidP="00206E9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</w:t>
      </w:r>
      <w:r w:rsidRPr="001C42A0">
        <w:rPr>
          <w:rFonts w:asciiTheme="minorEastAsia" w:hAnsiTheme="minorEastAsia" w:hint="eastAsia"/>
          <w:b/>
        </w:rPr>
        <w:t>Overbought</w:t>
      </w:r>
    </w:p>
    <w:p w:rsidR="00206E9B" w:rsidRDefault="00206E9B" w:rsidP="00206E9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</w:t>
      </w:r>
      <w:r w:rsidR="001C42A0">
        <w:rPr>
          <w:rFonts w:asciiTheme="minorEastAsia" w:hAnsiTheme="minorEastAsia" w:hint="eastAsia"/>
        </w:rPr>
        <w:t>3</w:t>
      </w:r>
      <w:proofErr w:type="gramEnd"/>
      <w:r>
        <w:rPr>
          <w:rFonts w:asciiTheme="minorEastAsia" w:hAnsiTheme="minorEastAsia" w:hint="eastAsia"/>
        </w:rPr>
        <w:t xml:space="preserve"> </w:t>
      </w:r>
      <w:r w:rsidR="001C42A0" w:rsidRPr="001C42A0">
        <w:rPr>
          <w:rFonts w:asciiTheme="minorEastAsia" w:hAnsiTheme="minorEastAsia" w:hint="eastAsia"/>
          <w:b/>
        </w:rPr>
        <w:t>O</w:t>
      </w:r>
      <w:r w:rsidRPr="001C42A0">
        <w:rPr>
          <w:rFonts w:asciiTheme="minorEastAsia" w:hAnsiTheme="minorEastAsia" w:hint="eastAsia"/>
          <w:b/>
        </w:rPr>
        <w:t>versold</w:t>
      </w:r>
    </w:p>
    <w:p w:rsidR="001C42A0" w:rsidRDefault="001C42A0" w:rsidP="001C42A0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</w:t>
      </w:r>
      <w:r w:rsidRPr="001C42A0">
        <w:rPr>
          <w:rFonts w:asciiTheme="minorEastAsia" w:hAnsiTheme="minorEastAsia" w:hint="eastAsia"/>
          <w:b/>
        </w:rPr>
        <w:t>Upper Divergence</w:t>
      </w:r>
      <w:r>
        <w:rPr>
          <w:rFonts w:asciiTheme="minorEastAsia" w:hAnsiTheme="minorEastAsia" w:hint="eastAsia"/>
        </w:rPr>
        <w:t xml:space="preserve"> (Red colored solid line above candle)</w:t>
      </w:r>
    </w:p>
    <w:p w:rsidR="001C42A0" w:rsidRDefault="001C42A0" w:rsidP="001C42A0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</w:t>
      </w:r>
      <w:r w:rsidRPr="001C42A0">
        <w:rPr>
          <w:rFonts w:asciiTheme="minorEastAsia" w:hAnsiTheme="minorEastAsia" w:hint="eastAsia"/>
          <w:b/>
        </w:rPr>
        <w:t>Upper Hidden Divergence</w:t>
      </w:r>
      <w:r>
        <w:rPr>
          <w:rFonts w:asciiTheme="minorEastAsia" w:hAnsiTheme="minorEastAsia" w:hint="eastAsia"/>
        </w:rPr>
        <w:t xml:space="preserve"> (Red colored and dotted line above candle)</w:t>
      </w:r>
    </w:p>
    <w:p w:rsidR="00206E9B" w:rsidRDefault="00206E9B" w:rsidP="00206E9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</w:t>
      </w:r>
      <w:r w:rsidR="001C42A0">
        <w:rPr>
          <w:rFonts w:asciiTheme="minorEastAsia" w:hAnsiTheme="minorEastAsia" w:hint="eastAsia"/>
        </w:rPr>
        <w:t>6</w:t>
      </w:r>
      <w:proofErr w:type="gramEnd"/>
      <w:r>
        <w:rPr>
          <w:rFonts w:asciiTheme="minorEastAsia" w:hAnsiTheme="minorEastAsia" w:hint="eastAsia"/>
        </w:rPr>
        <w:t xml:space="preserve"> </w:t>
      </w:r>
      <w:r w:rsidRPr="001C42A0">
        <w:rPr>
          <w:rFonts w:asciiTheme="minorEastAsia" w:hAnsiTheme="minorEastAsia" w:hint="eastAsia"/>
          <w:b/>
        </w:rPr>
        <w:t xml:space="preserve">Lower </w:t>
      </w:r>
      <w:r w:rsidR="001C42A0" w:rsidRPr="001C42A0">
        <w:rPr>
          <w:rFonts w:asciiTheme="minorEastAsia" w:hAnsiTheme="minorEastAsia" w:hint="eastAsia"/>
          <w:b/>
        </w:rPr>
        <w:t>D</w:t>
      </w:r>
      <w:r w:rsidRPr="001C42A0">
        <w:rPr>
          <w:rFonts w:asciiTheme="minorEastAsia" w:hAnsiTheme="minorEastAsia" w:hint="eastAsia"/>
          <w:b/>
        </w:rPr>
        <w:t>ivergence</w:t>
      </w:r>
      <w:r>
        <w:rPr>
          <w:rFonts w:asciiTheme="minorEastAsia" w:hAnsiTheme="minorEastAsia" w:hint="eastAsia"/>
        </w:rPr>
        <w:t xml:space="preserve"> (Green colored solid line below candle)</w:t>
      </w:r>
    </w:p>
    <w:p w:rsidR="00206E9B" w:rsidRDefault="00206E9B" w:rsidP="00206E9B">
      <w:pPr>
        <w:rPr>
          <w:rFonts w:asciiTheme="minorEastAsia" w:hAnsiTheme="minorEastAsia" w:hint="eastAsia"/>
        </w:rPr>
      </w:pPr>
      <w:proofErr w:type="gramStart"/>
      <w:r>
        <w:rPr>
          <w:rFonts w:asciiTheme="minorEastAsia" w:hAnsiTheme="minorEastAsia" w:hint="eastAsia"/>
        </w:rPr>
        <w:t>v</w:t>
      </w:r>
      <w:r w:rsidR="001C42A0">
        <w:rPr>
          <w:rFonts w:asciiTheme="minorEastAsia" w:hAnsiTheme="minorEastAsia" w:hint="eastAsia"/>
        </w:rPr>
        <w:t>7</w:t>
      </w:r>
      <w:proofErr w:type="gramEnd"/>
      <w:r>
        <w:rPr>
          <w:rFonts w:asciiTheme="minorEastAsia" w:hAnsiTheme="minorEastAsia" w:hint="eastAsia"/>
        </w:rPr>
        <w:t xml:space="preserve"> </w:t>
      </w:r>
      <w:r w:rsidRPr="001C42A0">
        <w:rPr>
          <w:rFonts w:asciiTheme="minorEastAsia" w:hAnsiTheme="minorEastAsia" w:hint="eastAsia"/>
          <w:b/>
        </w:rPr>
        <w:t xml:space="preserve">Lower Hidden </w:t>
      </w:r>
      <w:r w:rsidR="001C42A0" w:rsidRPr="001C42A0">
        <w:rPr>
          <w:rFonts w:asciiTheme="minorEastAsia" w:hAnsiTheme="minorEastAsia" w:hint="eastAsia"/>
          <w:b/>
        </w:rPr>
        <w:t>D</w:t>
      </w:r>
      <w:r w:rsidRPr="001C42A0">
        <w:rPr>
          <w:rFonts w:asciiTheme="minorEastAsia" w:hAnsiTheme="minorEastAsia" w:hint="eastAsia"/>
          <w:b/>
        </w:rPr>
        <w:t>ivergence</w:t>
      </w:r>
      <w:r>
        <w:rPr>
          <w:rFonts w:asciiTheme="minorEastAsia" w:hAnsiTheme="minorEastAsia" w:hint="eastAsia"/>
        </w:rPr>
        <w:t xml:space="preserve"> (Green colored and dotted line below candle)</w:t>
      </w:r>
    </w:p>
    <w:p w:rsidR="00170179" w:rsidRDefault="00170179" w:rsidP="006F552F">
      <w:pPr>
        <w:rPr>
          <w:rFonts w:asciiTheme="minorEastAsia" w:hAnsiTheme="minorEastAsia" w:hint="eastAsia"/>
        </w:rPr>
      </w:pPr>
    </w:p>
    <w:p w:rsidR="00170179" w:rsidRDefault="00170179" w:rsidP="006F552F">
      <w:pPr>
        <w:rPr>
          <w:rFonts w:asciiTheme="minorEastAsia" w:hAnsiTheme="minorEastAsia" w:hint="eastAsia"/>
        </w:rPr>
      </w:pPr>
    </w:p>
    <w:p w:rsidR="00D275F6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N</w:t>
      </w:r>
      <w:r w:rsidR="00D275F6">
        <w:rPr>
          <w:rFonts w:asciiTheme="minorEastAsia" w:hAnsiTheme="minorEastAsia" w:hint="eastAsia"/>
        </w:rPr>
        <w:t>ew indicator will have options in parameter as followings below.</w:t>
      </w:r>
    </w:p>
    <w:p w:rsidR="00D275F6" w:rsidRDefault="00D275F6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Variable                      </w:t>
      </w:r>
      <w:r w:rsidR="00206E9B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  Value</w:t>
      </w:r>
    </w:p>
    <w:p w:rsidR="00D275F6" w:rsidRDefault="00D275F6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Time frame to use                Current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D275F6" w:rsidRPr="00E31B1E" w:rsidRDefault="00D275F6" w:rsidP="006F552F">
      <w:pPr>
        <w:rPr>
          <w:rFonts w:asciiTheme="minorEastAsia" w:hAnsiTheme="minorEastAsia" w:hint="eastAsia"/>
          <w:b/>
        </w:rPr>
      </w:pPr>
      <w:r w:rsidRPr="00E31B1E">
        <w:rPr>
          <w:rFonts w:asciiTheme="minorEastAsia" w:hAnsiTheme="minorEastAsia" w:hint="eastAsia"/>
          <w:b/>
        </w:rPr>
        <w:t>MFI Period                       12.0</w:t>
      </w:r>
    </w:p>
    <w:p w:rsidR="00D275F6" w:rsidRPr="00E31B1E" w:rsidRDefault="00D275F6" w:rsidP="006F552F">
      <w:pPr>
        <w:rPr>
          <w:rFonts w:asciiTheme="minorEastAsia" w:hAnsiTheme="minorEastAsia" w:hint="eastAsia"/>
          <w:b/>
        </w:rPr>
      </w:pPr>
      <w:r w:rsidRPr="00E31B1E">
        <w:rPr>
          <w:rFonts w:asciiTheme="minorEastAsia" w:hAnsiTheme="minorEastAsia" w:hint="eastAsia"/>
          <w:b/>
        </w:rPr>
        <w:t>Oversold Level                    30.0</w:t>
      </w:r>
    </w:p>
    <w:p w:rsidR="00D275F6" w:rsidRPr="00E31B1E" w:rsidRDefault="00D275F6" w:rsidP="006F552F">
      <w:pPr>
        <w:rPr>
          <w:rFonts w:asciiTheme="minorEastAsia" w:hAnsiTheme="minorEastAsia" w:hint="eastAsia"/>
          <w:b/>
        </w:rPr>
      </w:pPr>
      <w:r w:rsidRPr="00E31B1E">
        <w:rPr>
          <w:rFonts w:asciiTheme="minorEastAsia" w:hAnsiTheme="minorEastAsia" w:hint="eastAsia"/>
          <w:b/>
        </w:rPr>
        <w:t>Overbought Level                 70.0</w:t>
      </w:r>
    </w:p>
    <w:p w:rsidR="00D275F6" w:rsidRDefault="00D275F6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Oversold Color</w:t>
      </w:r>
      <w:r w:rsidR="00E31B1E">
        <w:rPr>
          <w:rFonts w:asciiTheme="minorEastAsia" w:hAnsiTheme="minorEastAsia" w:hint="eastAsia"/>
        </w:rPr>
        <w:t xml:space="preserve">                    Blue   </w:t>
      </w:r>
      <w:r w:rsidR="00E31B1E" w:rsidRPr="00D275F6">
        <w:rPr>
          <w:rFonts w:asciiTheme="minorEastAsia" w:hAnsiTheme="minorEastAsia"/>
        </w:rPr>
        <w:sym w:font="Wingdings" w:char="F0E8"/>
      </w:r>
      <w:r w:rsidR="00E31B1E">
        <w:rPr>
          <w:rFonts w:asciiTheme="minorEastAsia" w:hAnsiTheme="minorEastAsia" w:hint="eastAsia"/>
        </w:rPr>
        <w:t xml:space="preserve"> Removed</w:t>
      </w:r>
    </w:p>
    <w:p w:rsidR="00E31B1E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Overbought Color                      Red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 </w:t>
      </w:r>
    </w:p>
    <w:p w:rsidR="00D275F6" w:rsidRPr="00E31B1E" w:rsidRDefault="00D275F6" w:rsidP="006F552F">
      <w:pPr>
        <w:rPr>
          <w:rFonts w:asciiTheme="minorEastAsia" w:hAnsiTheme="minorEastAsia" w:hint="eastAsia"/>
          <w:b/>
        </w:rPr>
      </w:pPr>
      <w:r w:rsidRPr="00E31B1E">
        <w:rPr>
          <w:rFonts w:asciiTheme="minorEastAsia" w:hAnsiTheme="minorEastAsia" w:hint="eastAsia"/>
          <w:b/>
        </w:rPr>
        <w:t xml:space="preserve">Should the divergence be visible    </w:t>
      </w:r>
      <w:r w:rsidR="00E31B1E" w:rsidRPr="00E31B1E">
        <w:rPr>
          <w:rFonts w:asciiTheme="minorEastAsia" w:hAnsiTheme="minorEastAsia" w:hint="eastAsia"/>
          <w:b/>
        </w:rPr>
        <w:t xml:space="preserve">     </w:t>
      </w:r>
      <w:r w:rsidRPr="00E31B1E">
        <w:rPr>
          <w:rFonts w:asciiTheme="minorEastAsia" w:hAnsiTheme="minorEastAsia" w:hint="eastAsia"/>
          <w:b/>
        </w:rPr>
        <w:t>True</w:t>
      </w:r>
    </w:p>
    <w:p w:rsidR="00D275F6" w:rsidRPr="00E31B1E" w:rsidRDefault="00E31B1E" w:rsidP="006F552F">
      <w:pPr>
        <w:rPr>
          <w:rFonts w:asciiTheme="minorEastAsia" w:hAnsiTheme="minorEastAsia" w:hint="eastAsia"/>
          <w:b/>
        </w:rPr>
      </w:pPr>
      <w:r w:rsidRPr="00E31B1E">
        <w:rPr>
          <w:rFonts w:asciiTheme="minorEastAsia" w:hAnsiTheme="minorEastAsia" w:hint="eastAsia"/>
          <w:b/>
        </w:rPr>
        <w:t>Divergence lines on MACD visible?       False</w:t>
      </w:r>
    </w:p>
    <w:p w:rsidR="00D275F6" w:rsidRPr="00E31B1E" w:rsidRDefault="00E31B1E" w:rsidP="006F552F">
      <w:pPr>
        <w:rPr>
          <w:rFonts w:asciiTheme="minorEastAsia" w:hAnsiTheme="minorEastAsia" w:hint="eastAsia"/>
          <w:b/>
        </w:rPr>
      </w:pPr>
      <w:r w:rsidRPr="00E31B1E">
        <w:rPr>
          <w:rFonts w:asciiTheme="minorEastAsia" w:hAnsiTheme="minorEastAsia" w:hint="eastAsia"/>
          <w:b/>
        </w:rPr>
        <w:t>Divergence lines on main chart visible?   True</w:t>
      </w:r>
    </w:p>
    <w:p w:rsidR="00D275F6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Divergence Arrows on first MTF bar?      False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E31B1E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Divergence Arrows Size                  1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E31B1E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Upper Gap between Divergence Arrows and</w:t>
      </w:r>
      <w:r>
        <w:rPr>
          <w:rFonts w:asciiTheme="minorEastAsia" w:hAnsiTheme="minorEastAsia"/>
        </w:rPr>
        <w:t>…</w:t>
      </w:r>
      <w:r>
        <w:rPr>
          <w:rFonts w:asciiTheme="minorEastAsia" w:hAnsiTheme="minorEastAsia" w:hint="eastAsia"/>
        </w:rPr>
        <w:t xml:space="preserve">   0.05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E31B1E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lastRenderedPageBreak/>
        <w:t>Lower Gap between Divergence Arrows and</w:t>
      </w:r>
      <w:r>
        <w:rPr>
          <w:rFonts w:asciiTheme="minorEastAsia" w:hAnsiTheme="minorEastAsia"/>
        </w:rPr>
        <w:t>…</w:t>
      </w:r>
      <w:r>
        <w:rPr>
          <w:rFonts w:asciiTheme="minorEastAsia" w:hAnsiTheme="minorEastAsia" w:hint="eastAsia"/>
        </w:rPr>
        <w:t xml:space="preserve">   0.05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E31B1E" w:rsidRPr="00E31B1E" w:rsidRDefault="00E31B1E" w:rsidP="006F552F">
      <w:pPr>
        <w:rPr>
          <w:rFonts w:asciiTheme="minorEastAsia" w:hAnsiTheme="minorEastAsia" w:hint="eastAsia"/>
          <w:b/>
        </w:rPr>
      </w:pPr>
      <w:r w:rsidRPr="00E31B1E">
        <w:rPr>
          <w:rFonts w:asciiTheme="minorEastAsia" w:hAnsiTheme="minorEastAsia" w:hint="eastAsia"/>
          <w:b/>
        </w:rPr>
        <w:t>Classical Divergence Visible               True</w:t>
      </w:r>
    </w:p>
    <w:p w:rsidR="00E31B1E" w:rsidRPr="00E31B1E" w:rsidRDefault="00E31B1E" w:rsidP="006F552F">
      <w:pPr>
        <w:rPr>
          <w:rFonts w:asciiTheme="minorEastAsia" w:hAnsiTheme="minorEastAsia" w:hint="eastAsia"/>
          <w:b/>
        </w:rPr>
      </w:pPr>
      <w:r w:rsidRPr="00E31B1E">
        <w:rPr>
          <w:rFonts w:asciiTheme="minorEastAsia" w:hAnsiTheme="minorEastAsia" w:hint="eastAsia"/>
          <w:b/>
        </w:rPr>
        <w:t>Hidden Divergence Visible                True</w:t>
      </w:r>
    </w:p>
    <w:p w:rsidR="00D275F6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Bullish Divergence Color              </w:t>
      </w:r>
      <w:r w:rsidR="00E43355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   </w:t>
      </w:r>
      <w:proofErr w:type="spellStart"/>
      <w:r>
        <w:rPr>
          <w:rFonts w:asciiTheme="minorEastAsia" w:hAnsiTheme="minorEastAsia" w:hint="eastAsia"/>
        </w:rPr>
        <w:t>LineGreen</w:t>
      </w:r>
      <w:proofErr w:type="spellEnd"/>
      <w:r>
        <w:rPr>
          <w:rFonts w:asciiTheme="minorEastAsia" w:hAnsiTheme="minorEastAsia" w:hint="eastAsia"/>
        </w:rPr>
        <w:t xml:space="preserve">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E31B1E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.                                         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E31B1E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.                                         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E31B1E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.                                         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E31B1E" w:rsidRDefault="00E31B1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Interpolate in multi time frame mode?   True   </w:t>
      </w:r>
      <w:r w:rsidRPr="00D275F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E31B1E" w:rsidRDefault="00E31B1E" w:rsidP="006F552F">
      <w:pPr>
        <w:rPr>
          <w:rFonts w:asciiTheme="minorEastAsia" w:hAnsiTheme="minorEastAsia" w:hint="eastAsia"/>
        </w:rPr>
      </w:pPr>
    </w:p>
    <w:p w:rsidR="00E31B1E" w:rsidRDefault="00E31B1E" w:rsidP="006F552F">
      <w:pPr>
        <w:rPr>
          <w:rFonts w:asciiTheme="minorEastAsia" w:hAnsiTheme="minorEastAsia" w:hint="eastAsia"/>
        </w:rPr>
      </w:pPr>
    </w:p>
    <w:p w:rsidR="00E31B1E" w:rsidRPr="005E21E0" w:rsidRDefault="00E31B1E" w:rsidP="00E31B1E">
      <w:pPr>
        <w:rPr>
          <w:rFonts w:asciiTheme="minorEastAsia" w:hAnsiTheme="minorEastAsia" w:hint="eastAsia"/>
          <w:b/>
          <w:sz w:val="24"/>
          <w:szCs w:val="24"/>
        </w:rPr>
      </w:pPr>
      <w:r w:rsidRPr="005E21E0">
        <w:rPr>
          <w:rFonts w:asciiTheme="minorEastAsia" w:hAnsiTheme="minorEastAsia" w:hint="eastAsia"/>
          <w:b/>
          <w:sz w:val="24"/>
          <w:szCs w:val="24"/>
        </w:rPr>
        <w:t>Finally, new indicator will have options in parameter as followings below.</w:t>
      </w:r>
    </w:p>
    <w:p w:rsidR="00E31B1E" w:rsidRDefault="00E31B1E" w:rsidP="00E31B1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Variable                         Value</w:t>
      </w:r>
    </w:p>
    <w:p w:rsidR="00E31B1E" w:rsidRDefault="00E31B1E" w:rsidP="00E31B1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MFI Period                       12.0</w:t>
      </w:r>
    </w:p>
    <w:p w:rsidR="00E31B1E" w:rsidRDefault="00E31B1E" w:rsidP="00E31B1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Oversold Level                    30.0</w:t>
      </w:r>
    </w:p>
    <w:p w:rsidR="00E31B1E" w:rsidRDefault="00E31B1E" w:rsidP="00E31B1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Overbought Level                 70.0</w:t>
      </w:r>
    </w:p>
    <w:p w:rsidR="00E31B1E" w:rsidRDefault="00E31B1E" w:rsidP="00E31B1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Should the divergence be visible         </w:t>
      </w:r>
      <w:proofErr w:type="gramStart"/>
      <w:r>
        <w:rPr>
          <w:rFonts w:asciiTheme="minorEastAsia" w:hAnsiTheme="minorEastAsia" w:hint="eastAsia"/>
        </w:rPr>
        <w:t>True</w:t>
      </w:r>
      <w:proofErr w:type="gramEnd"/>
    </w:p>
    <w:p w:rsidR="00E31B1E" w:rsidRDefault="00E31B1E" w:rsidP="00E31B1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Divergence lines on MACD visible?       False</w:t>
      </w:r>
    </w:p>
    <w:p w:rsidR="00E31B1E" w:rsidRDefault="00E31B1E" w:rsidP="00E31B1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Divergence lines on main chart visible?   True</w:t>
      </w:r>
    </w:p>
    <w:p w:rsidR="00E31B1E" w:rsidRDefault="00E31B1E" w:rsidP="00E31B1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Classical Divergence Visible              True</w:t>
      </w:r>
    </w:p>
    <w:p w:rsidR="00E31B1E" w:rsidRDefault="00E31B1E" w:rsidP="00E31B1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Hidden Divergence Visible               True</w:t>
      </w:r>
    </w:p>
    <w:p w:rsidR="00E31B1E" w:rsidRDefault="00E31B1E" w:rsidP="006F552F">
      <w:pPr>
        <w:rPr>
          <w:rFonts w:asciiTheme="minorEastAsia" w:hAnsiTheme="minorEastAsia" w:hint="eastAsia"/>
        </w:rPr>
      </w:pP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                      500</w:t>
      </w:r>
    </w:p>
    <w:p w:rsidR="00E31B1E" w:rsidRDefault="00E31B1E" w:rsidP="006F552F">
      <w:pPr>
        <w:rPr>
          <w:rFonts w:asciiTheme="minorEastAsia" w:hAnsiTheme="minorEastAsia" w:hint="eastAsia"/>
        </w:rPr>
      </w:pPr>
    </w:p>
    <w:p w:rsidR="00D275F6" w:rsidRDefault="008A6F9E" w:rsidP="006F552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And color options removed in parameter option will be adjustable only in the code if necessary.</w:t>
      </w:r>
    </w:p>
    <w:p w:rsidR="00BA7001" w:rsidRDefault="00BA7001" w:rsidP="006F552F">
      <w:pPr>
        <w:rPr>
          <w:rFonts w:asciiTheme="minorEastAsia" w:hAnsiTheme="minorEastAsia" w:hint="eastAsia"/>
        </w:rPr>
      </w:pPr>
    </w:p>
    <w:p w:rsidR="008A6F9E" w:rsidRDefault="008A6F9E" w:rsidP="006F552F">
      <w:pPr>
        <w:rPr>
          <w:rFonts w:asciiTheme="minorEastAsia" w:hAnsiTheme="minorEastAsia" w:hint="eastAsia"/>
        </w:rPr>
      </w:pPr>
    </w:p>
    <w:p w:rsidR="008A6F9E" w:rsidRDefault="008A6F9E" w:rsidP="006F552F">
      <w:pPr>
        <w:rPr>
          <w:rFonts w:asciiTheme="minorEastAsia" w:hAnsiTheme="minorEastAsia"/>
        </w:rPr>
      </w:pPr>
    </w:p>
    <w:p w:rsidR="006F552F" w:rsidRDefault="006F552F" w:rsidP="006F55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2D4A1C">
        <w:rPr>
          <w:rFonts w:asciiTheme="minorEastAsia" w:hAnsiTheme="minorEastAsia"/>
          <w:b/>
        </w:rPr>
        <w:t>“</w:t>
      </w:r>
      <w:r w:rsidR="002D4A1C" w:rsidRPr="002D4A1C">
        <w:rPr>
          <w:rFonts w:asciiTheme="minorEastAsia" w:hAnsiTheme="minorEastAsia"/>
          <w:b/>
        </w:rPr>
        <w:t>OIH_MFI_Divergence_v1.0</w:t>
      </w:r>
      <w:r w:rsidRPr="002D4A1C">
        <w:rPr>
          <w:rFonts w:asciiTheme="minorEastAsia" w:hAnsiTheme="minorEastAsia"/>
          <w:b/>
        </w:rPr>
        <w:t>”</w:t>
      </w:r>
      <w:r w:rsidRPr="002D4A1C">
        <w:rPr>
          <w:rFonts w:asciiTheme="minorEastAsia" w:hAnsiTheme="minorEastAsia" w:hint="eastAsia"/>
          <w:b/>
        </w:rPr>
        <w:t>.</w:t>
      </w:r>
    </w:p>
    <w:p w:rsidR="006F552F" w:rsidRDefault="006F552F" w:rsidP="006F552F">
      <w:pPr>
        <w:rPr>
          <w:rFonts w:asciiTheme="minorEastAsia" w:hAnsiTheme="minorEastAsia"/>
        </w:rPr>
      </w:pPr>
    </w:p>
    <w:p w:rsidR="00FA331E" w:rsidRDefault="00FA331E" w:rsidP="00224363">
      <w:pPr>
        <w:rPr>
          <w:rFonts w:asciiTheme="minorEastAsia" w:hAnsiTheme="minorEastAsia"/>
        </w:rPr>
      </w:pPr>
    </w:p>
    <w:p w:rsidR="00FA331E" w:rsidRDefault="00FA331E" w:rsidP="00224363">
      <w:pPr>
        <w:rPr>
          <w:rFonts w:asciiTheme="minorEastAsia" w:hAnsiTheme="minorEastAsia"/>
        </w:rPr>
      </w:pPr>
    </w:p>
    <w:p w:rsidR="00FA331E" w:rsidRDefault="00FA331E" w:rsidP="00224363">
      <w:pPr>
        <w:rPr>
          <w:rFonts w:asciiTheme="minorEastAsia" w:hAnsiTheme="minorEastAsia"/>
        </w:rPr>
      </w:pPr>
    </w:p>
    <w:p w:rsidR="00FA331E" w:rsidRDefault="00FA331E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172529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172529" w:rsidSect="001F29B8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CA9" w:rsidRDefault="00BF7CA9" w:rsidP="00CF0F53">
      <w:r>
        <w:separator/>
      </w:r>
    </w:p>
  </w:endnote>
  <w:endnote w:type="continuationSeparator" w:id="0">
    <w:p w:rsidR="00BF7CA9" w:rsidRDefault="00BF7CA9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79" w:rsidRDefault="00170179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Pr="00840114">
          <w:fldChar w:fldCharType="begin"/>
        </w:r>
        <w:r>
          <w:instrText xml:space="preserve"> PAGE   \* MERGEFORMAT </w:instrText>
        </w:r>
        <w:r w:rsidRPr="00840114">
          <w:fldChar w:fldCharType="separate"/>
        </w:r>
        <w:r w:rsidR="00CA1532" w:rsidRPr="00CA1532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170179" w:rsidRDefault="0017017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CA9" w:rsidRDefault="00BF7CA9" w:rsidP="00CF0F53">
      <w:r>
        <w:separator/>
      </w:r>
    </w:p>
  </w:footnote>
  <w:footnote w:type="continuationSeparator" w:id="0">
    <w:p w:rsidR="00BF7CA9" w:rsidRDefault="00BF7CA9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79" w:rsidRDefault="0017017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1026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79" w:rsidRDefault="0017017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1027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79" w:rsidRDefault="0017017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1025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4FA"/>
    <w:multiLevelType w:val="hybridMultilevel"/>
    <w:tmpl w:val="16F07B28"/>
    <w:lvl w:ilvl="0" w:tplc="90103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46032"/>
    <w:multiLevelType w:val="hybridMultilevel"/>
    <w:tmpl w:val="BF4C5060"/>
    <w:lvl w:ilvl="0" w:tplc="083A0F6A">
      <w:start w:val="2"/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BF1AC1"/>
    <w:multiLevelType w:val="hybridMultilevel"/>
    <w:tmpl w:val="1A0C7FB0"/>
    <w:lvl w:ilvl="0" w:tplc="9E42AF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CD557A5"/>
    <w:multiLevelType w:val="hybridMultilevel"/>
    <w:tmpl w:val="1C02CD0A"/>
    <w:lvl w:ilvl="0" w:tplc="A4BEB86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43301"/>
    <w:multiLevelType w:val="multilevel"/>
    <w:tmpl w:val="FBF446F0"/>
    <w:lvl w:ilvl="0">
      <w:start w:val="1"/>
      <w:numFmt w:val="decimal"/>
      <w:lvlText w:val="%1.0"/>
      <w:lvlJc w:val="left"/>
      <w:pPr>
        <w:ind w:left="855" w:hanging="8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5">
    <w:nsid w:val="424C1130"/>
    <w:multiLevelType w:val="hybridMultilevel"/>
    <w:tmpl w:val="1B48DD76"/>
    <w:lvl w:ilvl="0" w:tplc="304E92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46D4B13"/>
    <w:multiLevelType w:val="multilevel"/>
    <w:tmpl w:val="C5F84E16"/>
    <w:lvl w:ilvl="0">
      <w:start w:val="1"/>
      <w:numFmt w:val="decimal"/>
      <w:lvlText w:val="%1.0"/>
      <w:lvlJc w:val="left"/>
      <w:pPr>
        <w:ind w:left="990" w:hanging="99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7">
    <w:nsid w:val="4F6C3739"/>
    <w:multiLevelType w:val="hybridMultilevel"/>
    <w:tmpl w:val="9FA4FE68"/>
    <w:lvl w:ilvl="0" w:tplc="9F7CD21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774B7"/>
    <w:multiLevelType w:val="hybridMultilevel"/>
    <w:tmpl w:val="A5BCC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648F0"/>
    <w:multiLevelType w:val="hybridMultilevel"/>
    <w:tmpl w:val="50E4B0B2"/>
    <w:lvl w:ilvl="0" w:tplc="93800B3C">
      <w:start w:val="1"/>
      <w:numFmt w:val="bullet"/>
      <w:lvlText w:val="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E657F"/>
    <w:multiLevelType w:val="hybridMultilevel"/>
    <w:tmpl w:val="C540B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6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75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003E"/>
    <w:rsid w:val="00001720"/>
    <w:rsid w:val="000019CB"/>
    <w:rsid w:val="00002789"/>
    <w:rsid w:val="00003590"/>
    <w:rsid w:val="00004ACB"/>
    <w:rsid w:val="00005D1A"/>
    <w:rsid w:val="0000643F"/>
    <w:rsid w:val="000068B5"/>
    <w:rsid w:val="00011438"/>
    <w:rsid w:val="00011CD4"/>
    <w:rsid w:val="000232B3"/>
    <w:rsid w:val="00024642"/>
    <w:rsid w:val="0002468A"/>
    <w:rsid w:val="000257E7"/>
    <w:rsid w:val="000264AF"/>
    <w:rsid w:val="00026F3C"/>
    <w:rsid w:val="00030FFF"/>
    <w:rsid w:val="0003146D"/>
    <w:rsid w:val="00033B49"/>
    <w:rsid w:val="0003653D"/>
    <w:rsid w:val="00036FB3"/>
    <w:rsid w:val="00037B6D"/>
    <w:rsid w:val="0004372F"/>
    <w:rsid w:val="00043B78"/>
    <w:rsid w:val="00044C58"/>
    <w:rsid w:val="00044CBD"/>
    <w:rsid w:val="0004542F"/>
    <w:rsid w:val="00047774"/>
    <w:rsid w:val="00060733"/>
    <w:rsid w:val="000618A9"/>
    <w:rsid w:val="000654D8"/>
    <w:rsid w:val="00065542"/>
    <w:rsid w:val="000655B8"/>
    <w:rsid w:val="0006600E"/>
    <w:rsid w:val="00066CBD"/>
    <w:rsid w:val="000702EC"/>
    <w:rsid w:val="00070926"/>
    <w:rsid w:val="00070D81"/>
    <w:rsid w:val="00071FBF"/>
    <w:rsid w:val="0007233C"/>
    <w:rsid w:val="00075DDC"/>
    <w:rsid w:val="0007688D"/>
    <w:rsid w:val="00076F9A"/>
    <w:rsid w:val="000772C7"/>
    <w:rsid w:val="00081146"/>
    <w:rsid w:val="00082619"/>
    <w:rsid w:val="00083024"/>
    <w:rsid w:val="00083AB6"/>
    <w:rsid w:val="00084C99"/>
    <w:rsid w:val="00086D3F"/>
    <w:rsid w:val="00087090"/>
    <w:rsid w:val="0009218E"/>
    <w:rsid w:val="00095CEC"/>
    <w:rsid w:val="000A1391"/>
    <w:rsid w:val="000A337E"/>
    <w:rsid w:val="000A4EF0"/>
    <w:rsid w:val="000A4F98"/>
    <w:rsid w:val="000B43BE"/>
    <w:rsid w:val="000B4D68"/>
    <w:rsid w:val="000C16DB"/>
    <w:rsid w:val="000C35D9"/>
    <w:rsid w:val="000C642A"/>
    <w:rsid w:val="000C64DB"/>
    <w:rsid w:val="000C664F"/>
    <w:rsid w:val="000C7227"/>
    <w:rsid w:val="000D129F"/>
    <w:rsid w:val="000D71B2"/>
    <w:rsid w:val="000E2191"/>
    <w:rsid w:val="000E3238"/>
    <w:rsid w:val="000E672C"/>
    <w:rsid w:val="000E6FDF"/>
    <w:rsid w:val="000F2062"/>
    <w:rsid w:val="000F3C13"/>
    <w:rsid w:val="000F71AB"/>
    <w:rsid w:val="000F76FD"/>
    <w:rsid w:val="001002B5"/>
    <w:rsid w:val="0010098B"/>
    <w:rsid w:val="00104A7F"/>
    <w:rsid w:val="00104B4A"/>
    <w:rsid w:val="001058D0"/>
    <w:rsid w:val="00105D56"/>
    <w:rsid w:val="0010637E"/>
    <w:rsid w:val="00112A7A"/>
    <w:rsid w:val="00117607"/>
    <w:rsid w:val="00121904"/>
    <w:rsid w:val="00125A0B"/>
    <w:rsid w:val="001277B2"/>
    <w:rsid w:val="00132D04"/>
    <w:rsid w:val="00133DC7"/>
    <w:rsid w:val="00134204"/>
    <w:rsid w:val="00140701"/>
    <w:rsid w:val="00143383"/>
    <w:rsid w:val="001453B9"/>
    <w:rsid w:val="0014701A"/>
    <w:rsid w:val="001479B4"/>
    <w:rsid w:val="001524DE"/>
    <w:rsid w:val="00152C69"/>
    <w:rsid w:val="00153151"/>
    <w:rsid w:val="001544E7"/>
    <w:rsid w:val="00157B83"/>
    <w:rsid w:val="00160496"/>
    <w:rsid w:val="00160707"/>
    <w:rsid w:val="0016192D"/>
    <w:rsid w:val="0016271A"/>
    <w:rsid w:val="00162C42"/>
    <w:rsid w:val="00163674"/>
    <w:rsid w:val="00165C61"/>
    <w:rsid w:val="00170179"/>
    <w:rsid w:val="00171560"/>
    <w:rsid w:val="00172529"/>
    <w:rsid w:val="001741C2"/>
    <w:rsid w:val="00174C3C"/>
    <w:rsid w:val="00176C59"/>
    <w:rsid w:val="0017706A"/>
    <w:rsid w:val="001779E8"/>
    <w:rsid w:val="0018376A"/>
    <w:rsid w:val="00184D0E"/>
    <w:rsid w:val="00185600"/>
    <w:rsid w:val="0019000E"/>
    <w:rsid w:val="00191424"/>
    <w:rsid w:val="00191F57"/>
    <w:rsid w:val="00194702"/>
    <w:rsid w:val="001A0627"/>
    <w:rsid w:val="001A0D8D"/>
    <w:rsid w:val="001A17EC"/>
    <w:rsid w:val="001A2741"/>
    <w:rsid w:val="001A31C9"/>
    <w:rsid w:val="001A3E11"/>
    <w:rsid w:val="001A6959"/>
    <w:rsid w:val="001B1C28"/>
    <w:rsid w:val="001B2561"/>
    <w:rsid w:val="001B399C"/>
    <w:rsid w:val="001B4A70"/>
    <w:rsid w:val="001C01DD"/>
    <w:rsid w:val="001C42A0"/>
    <w:rsid w:val="001C6F03"/>
    <w:rsid w:val="001D095B"/>
    <w:rsid w:val="001D22BD"/>
    <w:rsid w:val="001D5636"/>
    <w:rsid w:val="001D59BD"/>
    <w:rsid w:val="001D5D1C"/>
    <w:rsid w:val="001D7004"/>
    <w:rsid w:val="001D7C52"/>
    <w:rsid w:val="001E0536"/>
    <w:rsid w:val="001E10D8"/>
    <w:rsid w:val="001E2CE6"/>
    <w:rsid w:val="001E35C5"/>
    <w:rsid w:val="001E3741"/>
    <w:rsid w:val="001E544F"/>
    <w:rsid w:val="001E54AE"/>
    <w:rsid w:val="001E6114"/>
    <w:rsid w:val="001E6B51"/>
    <w:rsid w:val="001F2320"/>
    <w:rsid w:val="001F26AF"/>
    <w:rsid w:val="001F2732"/>
    <w:rsid w:val="001F29B8"/>
    <w:rsid w:val="001F39F8"/>
    <w:rsid w:val="002039A5"/>
    <w:rsid w:val="00206E9B"/>
    <w:rsid w:val="00211096"/>
    <w:rsid w:val="00211B0C"/>
    <w:rsid w:val="002132DF"/>
    <w:rsid w:val="00213630"/>
    <w:rsid w:val="00213948"/>
    <w:rsid w:val="002145E9"/>
    <w:rsid w:val="00215236"/>
    <w:rsid w:val="002203E8"/>
    <w:rsid w:val="00222567"/>
    <w:rsid w:val="00222914"/>
    <w:rsid w:val="0022429F"/>
    <w:rsid w:val="00224363"/>
    <w:rsid w:val="00225022"/>
    <w:rsid w:val="002260A7"/>
    <w:rsid w:val="0023035F"/>
    <w:rsid w:val="0023247F"/>
    <w:rsid w:val="00237161"/>
    <w:rsid w:val="002372F2"/>
    <w:rsid w:val="002376E7"/>
    <w:rsid w:val="0024047D"/>
    <w:rsid w:val="00241E63"/>
    <w:rsid w:val="00244D0A"/>
    <w:rsid w:val="002504C5"/>
    <w:rsid w:val="002522E0"/>
    <w:rsid w:val="0026016A"/>
    <w:rsid w:val="00261CB1"/>
    <w:rsid w:val="002620CF"/>
    <w:rsid w:val="00262D08"/>
    <w:rsid w:val="00263A17"/>
    <w:rsid w:val="0026578F"/>
    <w:rsid w:val="00265B80"/>
    <w:rsid w:val="0026690F"/>
    <w:rsid w:val="00267041"/>
    <w:rsid w:val="00267EF6"/>
    <w:rsid w:val="002724CD"/>
    <w:rsid w:val="00272967"/>
    <w:rsid w:val="00272BAB"/>
    <w:rsid w:val="00272EB7"/>
    <w:rsid w:val="002759EB"/>
    <w:rsid w:val="00280FDD"/>
    <w:rsid w:val="00285A25"/>
    <w:rsid w:val="0028686D"/>
    <w:rsid w:val="002870D9"/>
    <w:rsid w:val="00287336"/>
    <w:rsid w:val="002915D1"/>
    <w:rsid w:val="00292936"/>
    <w:rsid w:val="00294124"/>
    <w:rsid w:val="002A0BEC"/>
    <w:rsid w:val="002A0E49"/>
    <w:rsid w:val="002A5F2D"/>
    <w:rsid w:val="002A6730"/>
    <w:rsid w:val="002A7324"/>
    <w:rsid w:val="002A7A7D"/>
    <w:rsid w:val="002B1197"/>
    <w:rsid w:val="002B1F55"/>
    <w:rsid w:val="002B223C"/>
    <w:rsid w:val="002B4134"/>
    <w:rsid w:val="002B472F"/>
    <w:rsid w:val="002B6E36"/>
    <w:rsid w:val="002B735B"/>
    <w:rsid w:val="002C0B15"/>
    <w:rsid w:val="002C23E3"/>
    <w:rsid w:val="002C257A"/>
    <w:rsid w:val="002C2A8D"/>
    <w:rsid w:val="002C3848"/>
    <w:rsid w:val="002C7BA3"/>
    <w:rsid w:val="002D2769"/>
    <w:rsid w:val="002D36AD"/>
    <w:rsid w:val="002D4A1C"/>
    <w:rsid w:val="002D634C"/>
    <w:rsid w:val="002E0AE5"/>
    <w:rsid w:val="002E13C0"/>
    <w:rsid w:val="002E3669"/>
    <w:rsid w:val="002E5206"/>
    <w:rsid w:val="002F15AE"/>
    <w:rsid w:val="002F4BE9"/>
    <w:rsid w:val="002F5ACA"/>
    <w:rsid w:val="002F78C1"/>
    <w:rsid w:val="002F7CDD"/>
    <w:rsid w:val="003034AE"/>
    <w:rsid w:val="003041D7"/>
    <w:rsid w:val="00304712"/>
    <w:rsid w:val="00304865"/>
    <w:rsid w:val="00305422"/>
    <w:rsid w:val="00312553"/>
    <w:rsid w:val="003134E3"/>
    <w:rsid w:val="003155F7"/>
    <w:rsid w:val="003168C4"/>
    <w:rsid w:val="00316CF7"/>
    <w:rsid w:val="00322CFE"/>
    <w:rsid w:val="00324FA1"/>
    <w:rsid w:val="003269CB"/>
    <w:rsid w:val="0032796E"/>
    <w:rsid w:val="003306BD"/>
    <w:rsid w:val="00331519"/>
    <w:rsid w:val="003318D9"/>
    <w:rsid w:val="0033620B"/>
    <w:rsid w:val="003366B7"/>
    <w:rsid w:val="00337807"/>
    <w:rsid w:val="003406C5"/>
    <w:rsid w:val="00340B94"/>
    <w:rsid w:val="0034229D"/>
    <w:rsid w:val="00344D11"/>
    <w:rsid w:val="00344D60"/>
    <w:rsid w:val="003476C0"/>
    <w:rsid w:val="00350BAD"/>
    <w:rsid w:val="00350DDB"/>
    <w:rsid w:val="00351E11"/>
    <w:rsid w:val="003521FB"/>
    <w:rsid w:val="00352AAC"/>
    <w:rsid w:val="00353F8B"/>
    <w:rsid w:val="00354FDD"/>
    <w:rsid w:val="00363D89"/>
    <w:rsid w:val="003642B1"/>
    <w:rsid w:val="00364BC3"/>
    <w:rsid w:val="00367E51"/>
    <w:rsid w:val="003713CC"/>
    <w:rsid w:val="00377770"/>
    <w:rsid w:val="003802E0"/>
    <w:rsid w:val="0038210E"/>
    <w:rsid w:val="00384F58"/>
    <w:rsid w:val="00393ABB"/>
    <w:rsid w:val="00393E6B"/>
    <w:rsid w:val="00394271"/>
    <w:rsid w:val="0039534B"/>
    <w:rsid w:val="003975A1"/>
    <w:rsid w:val="00397727"/>
    <w:rsid w:val="003A2906"/>
    <w:rsid w:val="003A3F82"/>
    <w:rsid w:val="003A4064"/>
    <w:rsid w:val="003A45D9"/>
    <w:rsid w:val="003A550C"/>
    <w:rsid w:val="003A6CB1"/>
    <w:rsid w:val="003B19FF"/>
    <w:rsid w:val="003B5C49"/>
    <w:rsid w:val="003C0FBC"/>
    <w:rsid w:val="003C1575"/>
    <w:rsid w:val="003C4959"/>
    <w:rsid w:val="003C5707"/>
    <w:rsid w:val="003D06F8"/>
    <w:rsid w:val="003D098C"/>
    <w:rsid w:val="003D1343"/>
    <w:rsid w:val="003D2810"/>
    <w:rsid w:val="003D62A5"/>
    <w:rsid w:val="003D76FA"/>
    <w:rsid w:val="003E07ED"/>
    <w:rsid w:val="003E1DDA"/>
    <w:rsid w:val="003E252E"/>
    <w:rsid w:val="003E3D3A"/>
    <w:rsid w:val="003E59A9"/>
    <w:rsid w:val="003E6CBC"/>
    <w:rsid w:val="003F6C82"/>
    <w:rsid w:val="003F7E93"/>
    <w:rsid w:val="004013F2"/>
    <w:rsid w:val="00401941"/>
    <w:rsid w:val="00401B6E"/>
    <w:rsid w:val="0040210A"/>
    <w:rsid w:val="00404594"/>
    <w:rsid w:val="00407C79"/>
    <w:rsid w:val="004121E0"/>
    <w:rsid w:val="004125CA"/>
    <w:rsid w:val="00413EF4"/>
    <w:rsid w:val="004173B6"/>
    <w:rsid w:val="00422944"/>
    <w:rsid w:val="00425516"/>
    <w:rsid w:val="00425E00"/>
    <w:rsid w:val="0042728C"/>
    <w:rsid w:val="004308BC"/>
    <w:rsid w:val="00431D8B"/>
    <w:rsid w:val="0043357D"/>
    <w:rsid w:val="0043647D"/>
    <w:rsid w:val="00437E5E"/>
    <w:rsid w:val="00441C37"/>
    <w:rsid w:val="00442138"/>
    <w:rsid w:val="00442CB4"/>
    <w:rsid w:val="00443202"/>
    <w:rsid w:val="0044368C"/>
    <w:rsid w:val="00443885"/>
    <w:rsid w:val="00443A29"/>
    <w:rsid w:val="00450A57"/>
    <w:rsid w:val="004525D4"/>
    <w:rsid w:val="00452F33"/>
    <w:rsid w:val="00454DDB"/>
    <w:rsid w:val="00461648"/>
    <w:rsid w:val="004718B7"/>
    <w:rsid w:val="00472605"/>
    <w:rsid w:val="00476ADA"/>
    <w:rsid w:val="00477029"/>
    <w:rsid w:val="00477B85"/>
    <w:rsid w:val="0048542A"/>
    <w:rsid w:val="0048643F"/>
    <w:rsid w:val="00486DE3"/>
    <w:rsid w:val="00490BAB"/>
    <w:rsid w:val="004914B1"/>
    <w:rsid w:val="00491827"/>
    <w:rsid w:val="004932D7"/>
    <w:rsid w:val="00497A18"/>
    <w:rsid w:val="004A13A7"/>
    <w:rsid w:val="004A21F4"/>
    <w:rsid w:val="004A2FA1"/>
    <w:rsid w:val="004A4A17"/>
    <w:rsid w:val="004A5656"/>
    <w:rsid w:val="004A7B26"/>
    <w:rsid w:val="004A7C49"/>
    <w:rsid w:val="004B5007"/>
    <w:rsid w:val="004B5CA5"/>
    <w:rsid w:val="004C4E6A"/>
    <w:rsid w:val="004C5A8B"/>
    <w:rsid w:val="004D174F"/>
    <w:rsid w:val="004D2018"/>
    <w:rsid w:val="004D3161"/>
    <w:rsid w:val="004E3CBF"/>
    <w:rsid w:val="004E6028"/>
    <w:rsid w:val="004F0728"/>
    <w:rsid w:val="004F6F6F"/>
    <w:rsid w:val="00500BBE"/>
    <w:rsid w:val="00500D9C"/>
    <w:rsid w:val="005013DA"/>
    <w:rsid w:val="00501508"/>
    <w:rsid w:val="00503726"/>
    <w:rsid w:val="00506241"/>
    <w:rsid w:val="00506E78"/>
    <w:rsid w:val="00511BC6"/>
    <w:rsid w:val="00512114"/>
    <w:rsid w:val="005122FA"/>
    <w:rsid w:val="00517782"/>
    <w:rsid w:val="0052038A"/>
    <w:rsid w:val="00520F63"/>
    <w:rsid w:val="00521145"/>
    <w:rsid w:val="00523349"/>
    <w:rsid w:val="00523F7B"/>
    <w:rsid w:val="00524893"/>
    <w:rsid w:val="00526334"/>
    <w:rsid w:val="0052702D"/>
    <w:rsid w:val="00527C00"/>
    <w:rsid w:val="00530792"/>
    <w:rsid w:val="00531829"/>
    <w:rsid w:val="00533E10"/>
    <w:rsid w:val="0053613E"/>
    <w:rsid w:val="005419D5"/>
    <w:rsid w:val="00542937"/>
    <w:rsid w:val="00542CA5"/>
    <w:rsid w:val="0054530C"/>
    <w:rsid w:val="00546C27"/>
    <w:rsid w:val="00546C5A"/>
    <w:rsid w:val="00551C46"/>
    <w:rsid w:val="0056147F"/>
    <w:rsid w:val="00561B0A"/>
    <w:rsid w:val="0056409C"/>
    <w:rsid w:val="00564934"/>
    <w:rsid w:val="00565D5B"/>
    <w:rsid w:val="005728FE"/>
    <w:rsid w:val="00573241"/>
    <w:rsid w:val="005745D6"/>
    <w:rsid w:val="00575AFB"/>
    <w:rsid w:val="00576836"/>
    <w:rsid w:val="00576C89"/>
    <w:rsid w:val="005803C3"/>
    <w:rsid w:val="00580EB8"/>
    <w:rsid w:val="005817F5"/>
    <w:rsid w:val="005847DA"/>
    <w:rsid w:val="00584EF4"/>
    <w:rsid w:val="00586306"/>
    <w:rsid w:val="0058742F"/>
    <w:rsid w:val="00587CD9"/>
    <w:rsid w:val="00590F99"/>
    <w:rsid w:val="00591665"/>
    <w:rsid w:val="00592EFD"/>
    <w:rsid w:val="005A1DC0"/>
    <w:rsid w:val="005A64DF"/>
    <w:rsid w:val="005A77F7"/>
    <w:rsid w:val="005B1B98"/>
    <w:rsid w:val="005B3556"/>
    <w:rsid w:val="005C1BC6"/>
    <w:rsid w:val="005C2A7B"/>
    <w:rsid w:val="005C2C8D"/>
    <w:rsid w:val="005C441F"/>
    <w:rsid w:val="005C6908"/>
    <w:rsid w:val="005C6E0B"/>
    <w:rsid w:val="005C789B"/>
    <w:rsid w:val="005D0BB2"/>
    <w:rsid w:val="005D32B6"/>
    <w:rsid w:val="005D377D"/>
    <w:rsid w:val="005D388E"/>
    <w:rsid w:val="005D5395"/>
    <w:rsid w:val="005D5484"/>
    <w:rsid w:val="005D6D7B"/>
    <w:rsid w:val="005E058F"/>
    <w:rsid w:val="005E0A56"/>
    <w:rsid w:val="005E21E0"/>
    <w:rsid w:val="005E40BE"/>
    <w:rsid w:val="005E7414"/>
    <w:rsid w:val="005F1DFB"/>
    <w:rsid w:val="005F2537"/>
    <w:rsid w:val="005F4376"/>
    <w:rsid w:val="005F7469"/>
    <w:rsid w:val="0060087F"/>
    <w:rsid w:val="00600E14"/>
    <w:rsid w:val="00604053"/>
    <w:rsid w:val="006077DC"/>
    <w:rsid w:val="00607DC3"/>
    <w:rsid w:val="00611BEB"/>
    <w:rsid w:val="00612A85"/>
    <w:rsid w:val="00612ACA"/>
    <w:rsid w:val="00620628"/>
    <w:rsid w:val="006209D8"/>
    <w:rsid w:val="006226A3"/>
    <w:rsid w:val="0062382E"/>
    <w:rsid w:val="00624C23"/>
    <w:rsid w:val="00624CC9"/>
    <w:rsid w:val="0062615A"/>
    <w:rsid w:val="006268B3"/>
    <w:rsid w:val="006308CC"/>
    <w:rsid w:val="00630C33"/>
    <w:rsid w:val="006319DC"/>
    <w:rsid w:val="00633674"/>
    <w:rsid w:val="00634D61"/>
    <w:rsid w:val="00643069"/>
    <w:rsid w:val="00645B19"/>
    <w:rsid w:val="0065148D"/>
    <w:rsid w:val="00653321"/>
    <w:rsid w:val="006534F5"/>
    <w:rsid w:val="00654C7E"/>
    <w:rsid w:val="006576D7"/>
    <w:rsid w:val="006615AB"/>
    <w:rsid w:val="006638B4"/>
    <w:rsid w:val="0066565D"/>
    <w:rsid w:val="00667923"/>
    <w:rsid w:val="0067105B"/>
    <w:rsid w:val="00673D4C"/>
    <w:rsid w:val="00673DFA"/>
    <w:rsid w:val="00674F71"/>
    <w:rsid w:val="006821F6"/>
    <w:rsid w:val="006853C6"/>
    <w:rsid w:val="00687CA3"/>
    <w:rsid w:val="0069154D"/>
    <w:rsid w:val="0069414A"/>
    <w:rsid w:val="006942EF"/>
    <w:rsid w:val="006967AC"/>
    <w:rsid w:val="006A2EB5"/>
    <w:rsid w:val="006B6719"/>
    <w:rsid w:val="006C50E0"/>
    <w:rsid w:val="006C64B7"/>
    <w:rsid w:val="006C7F46"/>
    <w:rsid w:val="006D1BF8"/>
    <w:rsid w:val="006D1EBF"/>
    <w:rsid w:val="006D2996"/>
    <w:rsid w:val="006D3940"/>
    <w:rsid w:val="006D5CDB"/>
    <w:rsid w:val="006D7C43"/>
    <w:rsid w:val="006E51CB"/>
    <w:rsid w:val="006E56B3"/>
    <w:rsid w:val="006E73FC"/>
    <w:rsid w:val="006F0E37"/>
    <w:rsid w:val="006F2D39"/>
    <w:rsid w:val="006F4150"/>
    <w:rsid w:val="006F552F"/>
    <w:rsid w:val="0070004D"/>
    <w:rsid w:val="0070069C"/>
    <w:rsid w:val="007017E1"/>
    <w:rsid w:val="007018DF"/>
    <w:rsid w:val="00701B35"/>
    <w:rsid w:val="007023BF"/>
    <w:rsid w:val="007027D8"/>
    <w:rsid w:val="007043F8"/>
    <w:rsid w:val="007056BD"/>
    <w:rsid w:val="007065C4"/>
    <w:rsid w:val="00707450"/>
    <w:rsid w:val="007077F2"/>
    <w:rsid w:val="007105CA"/>
    <w:rsid w:val="0071123B"/>
    <w:rsid w:val="007126AA"/>
    <w:rsid w:val="007143CE"/>
    <w:rsid w:val="007150F4"/>
    <w:rsid w:val="00720C23"/>
    <w:rsid w:val="0072332D"/>
    <w:rsid w:val="00727DE7"/>
    <w:rsid w:val="007326A3"/>
    <w:rsid w:val="00740AAC"/>
    <w:rsid w:val="00743903"/>
    <w:rsid w:val="00743E5A"/>
    <w:rsid w:val="0074424A"/>
    <w:rsid w:val="00745557"/>
    <w:rsid w:val="00745E88"/>
    <w:rsid w:val="007510C7"/>
    <w:rsid w:val="007520E3"/>
    <w:rsid w:val="00752F1A"/>
    <w:rsid w:val="007532DA"/>
    <w:rsid w:val="0075412A"/>
    <w:rsid w:val="0075452F"/>
    <w:rsid w:val="007622D0"/>
    <w:rsid w:val="00762A8A"/>
    <w:rsid w:val="0076372F"/>
    <w:rsid w:val="00764546"/>
    <w:rsid w:val="007660D6"/>
    <w:rsid w:val="0076775C"/>
    <w:rsid w:val="007677AE"/>
    <w:rsid w:val="00774790"/>
    <w:rsid w:val="0077548E"/>
    <w:rsid w:val="00776C4F"/>
    <w:rsid w:val="007770C0"/>
    <w:rsid w:val="007837E3"/>
    <w:rsid w:val="00790BB5"/>
    <w:rsid w:val="007919A2"/>
    <w:rsid w:val="00791D83"/>
    <w:rsid w:val="00792299"/>
    <w:rsid w:val="007928B5"/>
    <w:rsid w:val="00793FCE"/>
    <w:rsid w:val="007963E6"/>
    <w:rsid w:val="007A0B5A"/>
    <w:rsid w:val="007A1440"/>
    <w:rsid w:val="007A1789"/>
    <w:rsid w:val="007A2B01"/>
    <w:rsid w:val="007B21AE"/>
    <w:rsid w:val="007B23F5"/>
    <w:rsid w:val="007B3EE5"/>
    <w:rsid w:val="007B4105"/>
    <w:rsid w:val="007B4318"/>
    <w:rsid w:val="007B58D5"/>
    <w:rsid w:val="007B7225"/>
    <w:rsid w:val="007C0F11"/>
    <w:rsid w:val="007C6683"/>
    <w:rsid w:val="007C6FF9"/>
    <w:rsid w:val="007D1B4A"/>
    <w:rsid w:val="007D372F"/>
    <w:rsid w:val="007D4658"/>
    <w:rsid w:val="007D4A52"/>
    <w:rsid w:val="007D5983"/>
    <w:rsid w:val="007D60CF"/>
    <w:rsid w:val="007D67B5"/>
    <w:rsid w:val="007D7272"/>
    <w:rsid w:val="007E0AC4"/>
    <w:rsid w:val="007E2AE8"/>
    <w:rsid w:val="007E2EF3"/>
    <w:rsid w:val="007E58E0"/>
    <w:rsid w:val="007E6177"/>
    <w:rsid w:val="007E66EF"/>
    <w:rsid w:val="007E6FC5"/>
    <w:rsid w:val="007F0066"/>
    <w:rsid w:val="007F14B9"/>
    <w:rsid w:val="007F17B4"/>
    <w:rsid w:val="007F1805"/>
    <w:rsid w:val="007F1D89"/>
    <w:rsid w:val="007F5F0C"/>
    <w:rsid w:val="0080541D"/>
    <w:rsid w:val="008062CA"/>
    <w:rsid w:val="0081083E"/>
    <w:rsid w:val="008124B1"/>
    <w:rsid w:val="00814772"/>
    <w:rsid w:val="00814D26"/>
    <w:rsid w:val="00821FE8"/>
    <w:rsid w:val="00823FFD"/>
    <w:rsid w:val="00833700"/>
    <w:rsid w:val="00840114"/>
    <w:rsid w:val="00840C91"/>
    <w:rsid w:val="00841D1F"/>
    <w:rsid w:val="00842DFE"/>
    <w:rsid w:val="00850F6C"/>
    <w:rsid w:val="008510F9"/>
    <w:rsid w:val="0085163F"/>
    <w:rsid w:val="0085190B"/>
    <w:rsid w:val="00853A21"/>
    <w:rsid w:val="00855E4A"/>
    <w:rsid w:val="00856CB3"/>
    <w:rsid w:val="00860F1E"/>
    <w:rsid w:val="00862997"/>
    <w:rsid w:val="0087039D"/>
    <w:rsid w:val="00871527"/>
    <w:rsid w:val="008753FB"/>
    <w:rsid w:val="00875A07"/>
    <w:rsid w:val="00876A92"/>
    <w:rsid w:val="0088652C"/>
    <w:rsid w:val="00886D62"/>
    <w:rsid w:val="008872DA"/>
    <w:rsid w:val="00894BE5"/>
    <w:rsid w:val="008952F3"/>
    <w:rsid w:val="0089602F"/>
    <w:rsid w:val="0089645F"/>
    <w:rsid w:val="008A25EE"/>
    <w:rsid w:val="008A2E6D"/>
    <w:rsid w:val="008A41B5"/>
    <w:rsid w:val="008A6F9E"/>
    <w:rsid w:val="008A70DA"/>
    <w:rsid w:val="008B1AEF"/>
    <w:rsid w:val="008B6450"/>
    <w:rsid w:val="008B6861"/>
    <w:rsid w:val="008C4099"/>
    <w:rsid w:val="008C42C2"/>
    <w:rsid w:val="008C785C"/>
    <w:rsid w:val="008D21A0"/>
    <w:rsid w:val="008D38DA"/>
    <w:rsid w:val="008D398F"/>
    <w:rsid w:val="008D4D89"/>
    <w:rsid w:val="008D504E"/>
    <w:rsid w:val="008D52ED"/>
    <w:rsid w:val="008D5A2A"/>
    <w:rsid w:val="008D5CDB"/>
    <w:rsid w:val="008D68F3"/>
    <w:rsid w:val="008E4199"/>
    <w:rsid w:val="008E5F37"/>
    <w:rsid w:val="008F0CC8"/>
    <w:rsid w:val="008F42C3"/>
    <w:rsid w:val="00905FA2"/>
    <w:rsid w:val="00906AB8"/>
    <w:rsid w:val="009164A5"/>
    <w:rsid w:val="00920D37"/>
    <w:rsid w:val="00924BA9"/>
    <w:rsid w:val="00925D64"/>
    <w:rsid w:val="0092690B"/>
    <w:rsid w:val="00930131"/>
    <w:rsid w:val="009327FF"/>
    <w:rsid w:val="00933B15"/>
    <w:rsid w:val="0093637C"/>
    <w:rsid w:val="00936738"/>
    <w:rsid w:val="00936AA3"/>
    <w:rsid w:val="00937340"/>
    <w:rsid w:val="00937567"/>
    <w:rsid w:val="009411D3"/>
    <w:rsid w:val="009423B3"/>
    <w:rsid w:val="009450C5"/>
    <w:rsid w:val="00951FBC"/>
    <w:rsid w:val="00952ACF"/>
    <w:rsid w:val="00954D24"/>
    <w:rsid w:val="00955451"/>
    <w:rsid w:val="00956F3E"/>
    <w:rsid w:val="009600C9"/>
    <w:rsid w:val="00961CCC"/>
    <w:rsid w:val="00964387"/>
    <w:rsid w:val="0096733F"/>
    <w:rsid w:val="009679F4"/>
    <w:rsid w:val="009704C9"/>
    <w:rsid w:val="00971FCF"/>
    <w:rsid w:val="009749C6"/>
    <w:rsid w:val="00975A41"/>
    <w:rsid w:val="00976645"/>
    <w:rsid w:val="00976F42"/>
    <w:rsid w:val="009826AC"/>
    <w:rsid w:val="00986407"/>
    <w:rsid w:val="009916C3"/>
    <w:rsid w:val="009953F5"/>
    <w:rsid w:val="00996FB3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491"/>
    <w:rsid w:val="009A79B6"/>
    <w:rsid w:val="009B0386"/>
    <w:rsid w:val="009B77AD"/>
    <w:rsid w:val="009C20A1"/>
    <w:rsid w:val="009C247C"/>
    <w:rsid w:val="009C328A"/>
    <w:rsid w:val="009C331E"/>
    <w:rsid w:val="009C519A"/>
    <w:rsid w:val="009C702B"/>
    <w:rsid w:val="009C70E8"/>
    <w:rsid w:val="009C767D"/>
    <w:rsid w:val="009D12FF"/>
    <w:rsid w:val="009D15BB"/>
    <w:rsid w:val="009D300A"/>
    <w:rsid w:val="009D3374"/>
    <w:rsid w:val="009D3A23"/>
    <w:rsid w:val="009D4741"/>
    <w:rsid w:val="009D69A0"/>
    <w:rsid w:val="009D6DDA"/>
    <w:rsid w:val="009D7EBB"/>
    <w:rsid w:val="009E20BA"/>
    <w:rsid w:val="009E294A"/>
    <w:rsid w:val="009E6414"/>
    <w:rsid w:val="009E64E8"/>
    <w:rsid w:val="009E72C7"/>
    <w:rsid w:val="009E7BFF"/>
    <w:rsid w:val="009F3385"/>
    <w:rsid w:val="009F6F44"/>
    <w:rsid w:val="00A02E32"/>
    <w:rsid w:val="00A042BC"/>
    <w:rsid w:val="00A073F2"/>
    <w:rsid w:val="00A076FE"/>
    <w:rsid w:val="00A1705D"/>
    <w:rsid w:val="00A2046A"/>
    <w:rsid w:val="00A23B31"/>
    <w:rsid w:val="00A23BB5"/>
    <w:rsid w:val="00A3045F"/>
    <w:rsid w:val="00A3222F"/>
    <w:rsid w:val="00A32D8B"/>
    <w:rsid w:val="00A35F9B"/>
    <w:rsid w:val="00A379AE"/>
    <w:rsid w:val="00A40F76"/>
    <w:rsid w:val="00A41245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774DA"/>
    <w:rsid w:val="00A81D64"/>
    <w:rsid w:val="00A838AD"/>
    <w:rsid w:val="00A84109"/>
    <w:rsid w:val="00A84383"/>
    <w:rsid w:val="00A846F6"/>
    <w:rsid w:val="00A87F5A"/>
    <w:rsid w:val="00A90E45"/>
    <w:rsid w:val="00A93C7E"/>
    <w:rsid w:val="00A947BF"/>
    <w:rsid w:val="00A96488"/>
    <w:rsid w:val="00AA130E"/>
    <w:rsid w:val="00AA15DF"/>
    <w:rsid w:val="00AA3FC8"/>
    <w:rsid w:val="00AA4462"/>
    <w:rsid w:val="00AA4758"/>
    <w:rsid w:val="00AA723A"/>
    <w:rsid w:val="00AA7D1D"/>
    <w:rsid w:val="00AB5F45"/>
    <w:rsid w:val="00AB675D"/>
    <w:rsid w:val="00AB6778"/>
    <w:rsid w:val="00AC2718"/>
    <w:rsid w:val="00AC3D25"/>
    <w:rsid w:val="00AC45E7"/>
    <w:rsid w:val="00AC558A"/>
    <w:rsid w:val="00AC69B2"/>
    <w:rsid w:val="00AC7273"/>
    <w:rsid w:val="00AD258F"/>
    <w:rsid w:val="00AD2A0C"/>
    <w:rsid w:val="00AD3316"/>
    <w:rsid w:val="00AD3657"/>
    <w:rsid w:val="00AD78DD"/>
    <w:rsid w:val="00AE0E9E"/>
    <w:rsid w:val="00AE3E3F"/>
    <w:rsid w:val="00AE40D1"/>
    <w:rsid w:val="00AE51A7"/>
    <w:rsid w:val="00AE623B"/>
    <w:rsid w:val="00AE6B2A"/>
    <w:rsid w:val="00AF220F"/>
    <w:rsid w:val="00AF2701"/>
    <w:rsid w:val="00AF2AD5"/>
    <w:rsid w:val="00AF36E1"/>
    <w:rsid w:val="00AF61D6"/>
    <w:rsid w:val="00AF77D4"/>
    <w:rsid w:val="00AF796E"/>
    <w:rsid w:val="00B00471"/>
    <w:rsid w:val="00B00840"/>
    <w:rsid w:val="00B016AB"/>
    <w:rsid w:val="00B033C9"/>
    <w:rsid w:val="00B119C6"/>
    <w:rsid w:val="00B11BB1"/>
    <w:rsid w:val="00B11F52"/>
    <w:rsid w:val="00B127A1"/>
    <w:rsid w:val="00B140CE"/>
    <w:rsid w:val="00B15B8D"/>
    <w:rsid w:val="00B24849"/>
    <w:rsid w:val="00B24BB2"/>
    <w:rsid w:val="00B25097"/>
    <w:rsid w:val="00B26A43"/>
    <w:rsid w:val="00B33DE4"/>
    <w:rsid w:val="00B34BF2"/>
    <w:rsid w:val="00B34E4C"/>
    <w:rsid w:val="00B401CB"/>
    <w:rsid w:val="00B41145"/>
    <w:rsid w:val="00B4154B"/>
    <w:rsid w:val="00B425E9"/>
    <w:rsid w:val="00B4364A"/>
    <w:rsid w:val="00B43FA3"/>
    <w:rsid w:val="00B50195"/>
    <w:rsid w:val="00B512AC"/>
    <w:rsid w:val="00B513BE"/>
    <w:rsid w:val="00B51631"/>
    <w:rsid w:val="00B54290"/>
    <w:rsid w:val="00B548A6"/>
    <w:rsid w:val="00B57C2F"/>
    <w:rsid w:val="00B60FBD"/>
    <w:rsid w:val="00B6230D"/>
    <w:rsid w:val="00B628D3"/>
    <w:rsid w:val="00B67300"/>
    <w:rsid w:val="00B70953"/>
    <w:rsid w:val="00B722D5"/>
    <w:rsid w:val="00B7698B"/>
    <w:rsid w:val="00B81F53"/>
    <w:rsid w:val="00B82601"/>
    <w:rsid w:val="00B82A89"/>
    <w:rsid w:val="00B83AE3"/>
    <w:rsid w:val="00B83B86"/>
    <w:rsid w:val="00B850E6"/>
    <w:rsid w:val="00B85113"/>
    <w:rsid w:val="00B87EAC"/>
    <w:rsid w:val="00B9085B"/>
    <w:rsid w:val="00B90993"/>
    <w:rsid w:val="00B91DE6"/>
    <w:rsid w:val="00B91F0A"/>
    <w:rsid w:val="00B9204B"/>
    <w:rsid w:val="00B9485E"/>
    <w:rsid w:val="00B948ED"/>
    <w:rsid w:val="00B967E9"/>
    <w:rsid w:val="00BA09D2"/>
    <w:rsid w:val="00BA5B8B"/>
    <w:rsid w:val="00BA5F7B"/>
    <w:rsid w:val="00BA7001"/>
    <w:rsid w:val="00BA7900"/>
    <w:rsid w:val="00BB01E4"/>
    <w:rsid w:val="00BB31D6"/>
    <w:rsid w:val="00BB74D5"/>
    <w:rsid w:val="00BC1292"/>
    <w:rsid w:val="00BC225A"/>
    <w:rsid w:val="00BC4E04"/>
    <w:rsid w:val="00BD09E7"/>
    <w:rsid w:val="00BD11DA"/>
    <w:rsid w:val="00BD1FDA"/>
    <w:rsid w:val="00BD44B8"/>
    <w:rsid w:val="00BE362F"/>
    <w:rsid w:val="00BE4C35"/>
    <w:rsid w:val="00BE5367"/>
    <w:rsid w:val="00BE6056"/>
    <w:rsid w:val="00BF34A2"/>
    <w:rsid w:val="00BF34D4"/>
    <w:rsid w:val="00BF3617"/>
    <w:rsid w:val="00BF694B"/>
    <w:rsid w:val="00BF7CA9"/>
    <w:rsid w:val="00C011B0"/>
    <w:rsid w:val="00C01AFE"/>
    <w:rsid w:val="00C01C3A"/>
    <w:rsid w:val="00C03E03"/>
    <w:rsid w:val="00C06CB7"/>
    <w:rsid w:val="00C06F01"/>
    <w:rsid w:val="00C07544"/>
    <w:rsid w:val="00C17E68"/>
    <w:rsid w:val="00C2130F"/>
    <w:rsid w:val="00C256EF"/>
    <w:rsid w:val="00C25F4A"/>
    <w:rsid w:val="00C3264B"/>
    <w:rsid w:val="00C338B8"/>
    <w:rsid w:val="00C338E7"/>
    <w:rsid w:val="00C34581"/>
    <w:rsid w:val="00C3459F"/>
    <w:rsid w:val="00C34DA0"/>
    <w:rsid w:val="00C358C1"/>
    <w:rsid w:val="00C36202"/>
    <w:rsid w:val="00C364E5"/>
    <w:rsid w:val="00C4027F"/>
    <w:rsid w:val="00C40A1D"/>
    <w:rsid w:val="00C452F0"/>
    <w:rsid w:val="00C45D1B"/>
    <w:rsid w:val="00C51B8E"/>
    <w:rsid w:val="00C53BAF"/>
    <w:rsid w:val="00C62D42"/>
    <w:rsid w:val="00C6389D"/>
    <w:rsid w:val="00C66FB5"/>
    <w:rsid w:val="00C7084E"/>
    <w:rsid w:val="00C70D28"/>
    <w:rsid w:val="00C713A6"/>
    <w:rsid w:val="00C756D5"/>
    <w:rsid w:val="00C7588B"/>
    <w:rsid w:val="00C76C18"/>
    <w:rsid w:val="00C77143"/>
    <w:rsid w:val="00C806E1"/>
    <w:rsid w:val="00C812C7"/>
    <w:rsid w:val="00C81BB3"/>
    <w:rsid w:val="00C823D3"/>
    <w:rsid w:val="00C82DAA"/>
    <w:rsid w:val="00C837A0"/>
    <w:rsid w:val="00C84269"/>
    <w:rsid w:val="00C844EC"/>
    <w:rsid w:val="00C91443"/>
    <w:rsid w:val="00C932BF"/>
    <w:rsid w:val="00C965B9"/>
    <w:rsid w:val="00CA1532"/>
    <w:rsid w:val="00CA1EEA"/>
    <w:rsid w:val="00CA6ECA"/>
    <w:rsid w:val="00CB0184"/>
    <w:rsid w:val="00CB4AB9"/>
    <w:rsid w:val="00CB62DF"/>
    <w:rsid w:val="00CB64BD"/>
    <w:rsid w:val="00CC449D"/>
    <w:rsid w:val="00CC60D9"/>
    <w:rsid w:val="00CC7608"/>
    <w:rsid w:val="00CD0245"/>
    <w:rsid w:val="00CD25D3"/>
    <w:rsid w:val="00CD30B3"/>
    <w:rsid w:val="00CD6EFA"/>
    <w:rsid w:val="00CD72F5"/>
    <w:rsid w:val="00CE122A"/>
    <w:rsid w:val="00CE3B21"/>
    <w:rsid w:val="00CE3C1C"/>
    <w:rsid w:val="00CE3D94"/>
    <w:rsid w:val="00CE4FAF"/>
    <w:rsid w:val="00CF0C52"/>
    <w:rsid w:val="00CF0CA0"/>
    <w:rsid w:val="00CF0F53"/>
    <w:rsid w:val="00CF3934"/>
    <w:rsid w:val="00CF3F11"/>
    <w:rsid w:val="00CF50A4"/>
    <w:rsid w:val="00CF6B22"/>
    <w:rsid w:val="00CF6C6D"/>
    <w:rsid w:val="00D00D23"/>
    <w:rsid w:val="00D01D05"/>
    <w:rsid w:val="00D02B60"/>
    <w:rsid w:val="00D05497"/>
    <w:rsid w:val="00D05BAF"/>
    <w:rsid w:val="00D07F2F"/>
    <w:rsid w:val="00D10AAF"/>
    <w:rsid w:val="00D12E86"/>
    <w:rsid w:val="00D15F72"/>
    <w:rsid w:val="00D2285C"/>
    <w:rsid w:val="00D2381F"/>
    <w:rsid w:val="00D23E98"/>
    <w:rsid w:val="00D275F6"/>
    <w:rsid w:val="00D323A9"/>
    <w:rsid w:val="00D32612"/>
    <w:rsid w:val="00D40788"/>
    <w:rsid w:val="00D47EDA"/>
    <w:rsid w:val="00D548EF"/>
    <w:rsid w:val="00D54A2C"/>
    <w:rsid w:val="00D56CC7"/>
    <w:rsid w:val="00D60AE7"/>
    <w:rsid w:val="00D60D16"/>
    <w:rsid w:val="00D61207"/>
    <w:rsid w:val="00D616B0"/>
    <w:rsid w:val="00D66715"/>
    <w:rsid w:val="00D667AF"/>
    <w:rsid w:val="00D70A3F"/>
    <w:rsid w:val="00D70EE1"/>
    <w:rsid w:val="00D713EE"/>
    <w:rsid w:val="00D71409"/>
    <w:rsid w:val="00D73911"/>
    <w:rsid w:val="00D73D55"/>
    <w:rsid w:val="00D73DFA"/>
    <w:rsid w:val="00D7650C"/>
    <w:rsid w:val="00D77327"/>
    <w:rsid w:val="00D812A1"/>
    <w:rsid w:val="00D81670"/>
    <w:rsid w:val="00D828C2"/>
    <w:rsid w:val="00D847E3"/>
    <w:rsid w:val="00D85510"/>
    <w:rsid w:val="00D860B1"/>
    <w:rsid w:val="00D8643F"/>
    <w:rsid w:val="00D867C8"/>
    <w:rsid w:val="00D87EBF"/>
    <w:rsid w:val="00D90648"/>
    <w:rsid w:val="00D90DDC"/>
    <w:rsid w:val="00D919AD"/>
    <w:rsid w:val="00D9217C"/>
    <w:rsid w:val="00D938DD"/>
    <w:rsid w:val="00D93F50"/>
    <w:rsid w:val="00D95AB5"/>
    <w:rsid w:val="00D96716"/>
    <w:rsid w:val="00D97335"/>
    <w:rsid w:val="00DA04C0"/>
    <w:rsid w:val="00DA41F8"/>
    <w:rsid w:val="00DA49E6"/>
    <w:rsid w:val="00DA4ED9"/>
    <w:rsid w:val="00DA7C34"/>
    <w:rsid w:val="00DA7F36"/>
    <w:rsid w:val="00DB12EA"/>
    <w:rsid w:val="00DB366F"/>
    <w:rsid w:val="00DB4134"/>
    <w:rsid w:val="00DB6D98"/>
    <w:rsid w:val="00DB75C4"/>
    <w:rsid w:val="00DB7ABA"/>
    <w:rsid w:val="00DB7F39"/>
    <w:rsid w:val="00DC008D"/>
    <w:rsid w:val="00DC416F"/>
    <w:rsid w:val="00DC5A22"/>
    <w:rsid w:val="00DC60D7"/>
    <w:rsid w:val="00DC6481"/>
    <w:rsid w:val="00DC6782"/>
    <w:rsid w:val="00DD0DF3"/>
    <w:rsid w:val="00DD0E73"/>
    <w:rsid w:val="00DD1296"/>
    <w:rsid w:val="00DD3E5A"/>
    <w:rsid w:val="00DD419D"/>
    <w:rsid w:val="00DD6AB6"/>
    <w:rsid w:val="00DD7284"/>
    <w:rsid w:val="00DE09A8"/>
    <w:rsid w:val="00DE1020"/>
    <w:rsid w:val="00DE2A1F"/>
    <w:rsid w:val="00DE2EE0"/>
    <w:rsid w:val="00DE31C2"/>
    <w:rsid w:val="00DE343A"/>
    <w:rsid w:val="00DE3860"/>
    <w:rsid w:val="00DE3A99"/>
    <w:rsid w:val="00DE5F08"/>
    <w:rsid w:val="00DE5FD8"/>
    <w:rsid w:val="00DE60FA"/>
    <w:rsid w:val="00DE7066"/>
    <w:rsid w:val="00DE7263"/>
    <w:rsid w:val="00DF0196"/>
    <w:rsid w:val="00DF037A"/>
    <w:rsid w:val="00DF0BCE"/>
    <w:rsid w:val="00DF34F2"/>
    <w:rsid w:val="00DF4282"/>
    <w:rsid w:val="00DF4699"/>
    <w:rsid w:val="00DF59EE"/>
    <w:rsid w:val="00DF60ED"/>
    <w:rsid w:val="00DF7CC2"/>
    <w:rsid w:val="00E04301"/>
    <w:rsid w:val="00E1168F"/>
    <w:rsid w:val="00E12134"/>
    <w:rsid w:val="00E12410"/>
    <w:rsid w:val="00E12EF5"/>
    <w:rsid w:val="00E12FA3"/>
    <w:rsid w:val="00E1567D"/>
    <w:rsid w:val="00E20D72"/>
    <w:rsid w:val="00E22C60"/>
    <w:rsid w:val="00E238B3"/>
    <w:rsid w:val="00E2428A"/>
    <w:rsid w:val="00E25468"/>
    <w:rsid w:val="00E31B1E"/>
    <w:rsid w:val="00E35A5E"/>
    <w:rsid w:val="00E35A8B"/>
    <w:rsid w:val="00E400AD"/>
    <w:rsid w:val="00E418B3"/>
    <w:rsid w:val="00E429BF"/>
    <w:rsid w:val="00E42AD6"/>
    <w:rsid w:val="00E43355"/>
    <w:rsid w:val="00E5078F"/>
    <w:rsid w:val="00E50BAA"/>
    <w:rsid w:val="00E511C0"/>
    <w:rsid w:val="00E516EF"/>
    <w:rsid w:val="00E613A4"/>
    <w:rsid w:val="00E620DF"/>
    <w:rsid w:val="00E62ADE"/>
    <w:rsid w:val="00E63E53"/>
    <w:rsid w:val="00E668D3"/>
    <w:rsid w:val="00E66A2D"/>
    <w:rsid w:val="00E702BF"/>
    <w:rsid w:val="00E70752"/>
    <w:rsid w:val="00E776F7"/>
    <w:rsid w:val="00E8128F"/>
    <w:rsid w:val="00E82BEB"/>
    <w:rsid w:val="00E82FE2"/>
    <w:rsid w:val="00E8367B"/>
    <w:rsid w:val="00E84588"/>
    <w:rsid w:val="00E86B5A"/>
    <w:rsid w:val="00E86E46"/>
    <w:rsid w:val="00E86EC0"/>
    <w:rsid w:val="00E8716A"/>
    <w:rsid w:val="00E9062D"/>
    <w:rsid w:val="00E91DA0"/>
    <w:rsid w:val="00E93F84"/>
    <w:rsid w:val="00E94F1A"/>
    <w:rsid w:val="00EA011B"/>
    <w:rsid w:val="00EA5F30"/>
    <w:rsid w:val="00EA6FE2"/>
    <w:rsid w:val="00EB042C"/>
    <w:rsid w:val="00EB0A3C"/>
    <w:rsid w:val="00EB5CC1"/>
    <w:rsid w:val="00EB6618"/>
    <w:rsid w:val="00EB67A7"/>
    <w:rsid w:val="00EC28B9"/>
    <w:rsid w:val="00EC2C83"/>
    <w:rsid w:val="00EC48E1"/>
    <w:rsid w:val="00EC4D6A"/>
    <w:rsid w:val="00EC4F77"/>
    <w:rsid w:val="00EC7808"/>
    <w:rsid w:val="00ED1CB8"/>
    <w:rsid w:val="00ED226E"/>
    <w:rsid w:val="00ED40A7"/>
    <w:rsid w:val="00ED49D2"/>
    <w:rsid w:val="00ED6B3F"/>
    <w:rsid w:val="00ED6E01"/>
    <w:rsid w:val="00EE1AC9"/>
    <w:rsid w:val="00EE691A"/>
    <w:rsid w:val="00EE6FA0"/>
    <w:rsid w:val="00EF0A5C"/>
    <w:rsid w:val="00EF0D43"/>
    <w:rsid w:val="00EF203D"/>
    <w:rsid w:val="00EF25AC"/>
    <w:rsid w:val="00EF55CB"/>
    <w:rsid w:val="00F00930"/>
    <w:rsid w:val="00F00BC8"/>
    <w:rsid w:val="00F04E4C"/>
    <w:rsid w:val="00F0689E"/>
    <w:rsid w:val="00F06E37"/>
    <w:rsid w:val="00F07991"/>
    <w:rsid w:val="00F131A5"/>
    <w:rsid w:val="00F14705"/>
    <w:rsid w:val="00F15485"/>
    <w:rsid w:val="00F15960"/>
    <w:rsid w:val="00F15B2A"/>
    <w:rsid w:val="00F2000B"/>
    <w:rsid w:val="00F26516"/>
    <w:rsid w:val="00F27387"/>
    <w:rsid w:val="00F2760F"/>
    <w:rsid w:val="00F27E07"/>
    <w:rsid w:val="00F30887"/>
    <w:rsid w:val="00F33184"/>
    <w:rsid w:val="00F34256"/>
    <w:rsid w:val="00F344FF"/>
    <w:rsid w:val="00F411C7"/>
    <w:rsid w:val="00F432F5"/>
    <w:rsid w:val="00F43420"/>
    <w:rsid w:val="00F442B7"/>
    <w:rsid w:val="00F45357"/>
    <w:rsid w:val="00F45529"/>
    <w:rsid w:val="00F53E98"/>
    <w:rsid w:val="00F56E71"/>
    <w:rsid w:val="00F5711F"/>
    <w:rsid w:val="00F611B7"/>
    <w:rsid w:val="00F639EA"/>
    <w:rsid w:val="00F6491E"/>
    <w:rsid w:val="00F67570"/>
    <w:rsid w:val="00F70454"/>
    <w:rsid w:val="00F735A8"/>
    <w:rsid w:val="00F7366B"/>
    <w:rsid w:val="00F748CE"/>
    <w:rsid w:val="00F8061C"/>
    <w:rsid w:val="00F80F38"/>
    <w:rsid w:val="00F8151A"/>
    <w:rsid w:val="00F8395B"/>
    <w:rsid w:val="00F83DC2"/>
    <w:rsid w:val="00F85101"/>
    <w:rsid w:val="00F85C2F"/>
    <w:rsid w:val="00F91294"/>
    <w:rsid w:val="00F952C4"/>
    <w:rsid w:val="00F960FA"/>
    <w:rsid w:val="00F96687"/>
    <w:rsid w:val="00F96BB6"/>
    <w:rsid w:val="00FA0F50"/>
    <w:rsid w:val="00FA1154"/>
    <w:rsid w:val="00FA1CBC"/>
    <w:rsid w:val="00FA1D42"/>
    <w:rsid w:val="00FA331E"/>
    <w:rsid w:val="00FA5256"/>
    <w:rsid w:val="00FA559C"/>
    <w:rsid w:val="00FA57BE"/>
    <w:rsid w:val="00FA582A"/>
    <w:rsid w:val="00FA7098"/>
    <w:rsid w:val="00FB0AA9"/>
    <w:rsid w:val="00FB0FAF"/>
    <w:rsid w:val="00FB2864"/>
    <w:rsid w:val="00FB3816"/>
    <w:rsid w:val="00FB4FE1"/>
    <w:rsid w:val="00FB7E1C"/>
    <w:rsid w:val="00FB7F03"/>
    <w:rsid w:val="00FC096E"/>
    <w:rsid w:val="00FC2779"/>
    <w:rsid w:val="00FC3977"/>
    <w:rsid w:val="00FC56F5"/>
    <w:rsid w:val="00FC5943"/>
    <w:rsid w:val="00FC5A01"/>
    <w:rsid w:val="00FC5AD8"/>
    <w:rsid w:val="00FC7A45"/>
    <w:rsid w:val="00FD288F"/>
    <w:rsid w:val="00FD4B4F"/>
    <w:rsid w:val="00FD72CD"/>
    <w:rsid w:val="00FD78D3"/>
    <w:rsid w:val="00FE1062"/>
    <w:rsid w:val="00FE2991"/>
    <w:rsid w:val="00FE2FF7"/>
    <w:rsid w:val="00FE3E60"/>
    <w:rsid w:val="00FE4054"/>
    <w:rsid w:val="00FE5188"/>
    <w:rsid w:val="00FF0069"/>
    <w:rsid w:val="00FF0373"/>
    <w:rsid w:val="00FF112B"/>
    <w:rsid w:val="00FF5B76"/>
    <w:rsid w:val="00FF5D9B"/>
    <w:rsid w:val="00FF689F"/>
    <w:rsid w:val="00FF749D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EE1"/>
    <w:pPr>
      <w:ind w:left="720"/>
      <w:contextualSpacing/>
    </w:pPr>
  </w:style>
  <w:style w:type="paragraph" w:styleId="a7">
    <w:name w:val="No Spacing"/>
    <w:uiPriority w:val="1"/>
    <w:qFormat/>
    <w:rsid w:val="0006073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4034F-3F78-49CC-9B5F-7C52BA0E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2534</TotalTime>
  <Pages>7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788</cp:revision>
  <dcterms:created xsi:type="dcterms:W3CDTF">2021-07-27T04:18:00Z</dcterms:created>
  <dcterms:modified xsi:type="dcterms:W3CDTF">2023-04-05T12:02:00Z</dcterms:modified>
</cp:coreProperties>
</file>