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A7C9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 xml:space="preserve">EA NAME: </w:t>
      </w:r>
      <w:r w:rsidRPr="00A464E0">
        <w:rPr>
          <w:rFonts w:ascii="Calibri" w:eastAsia="Times New Roman" w:hAnsi="Calibri" w:cs="Calibri"/>
          <w:lang w:eastAsia="en-GB"/>
        </w:rPr>
        <w:t>NS-Trail-EA</w:t>
      </w:r>
    </w:p>
    <w:p w14:paraId="2FCC80CB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5375BD1E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>CHART TIMEFRAME</w:t>
      </w:r>
      <w:r w:rsidRPr="00A464E0">
        <w:rPr>
          <w:rFonts w:ascii="Calibri" w:eastAsia="Times New Roman" w:hAnsi="Calibri" w:cs="Calibri"/>
          <w:b/>
          <w:bCs/>
          <w:lang w:eastAsia="en-GB"/>
        </w:rPr>
        <w:t xml:space="preserve">: </w:t>
      </w:r>
      <w:r w:rsidRPr="00A464E0">
        <w:rPr>
          <w:rFonts w:ascii="Calibri" w:eastAsia="Times New Roman" w:hAnsi="Calibri" w:cs="Calibri"/>
          <w:lang w:eastAsia="en-GB"/>
        </w:rPr>
        <w:t>Daily</w:t>
      </w:r>
    </w:p>
    <w:p w14:paraId="66E50BC7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7C01B000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eastAsia="en-GB"/>
        </w:rPr>
      </w:pPr>
      <w:r w:rsidRPr="00A464E0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>EA LOGIC:</w:t>
      </w:r>
    </w:p>
    <w:p w14:paraId="67C9E09D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46BAE789" w14:textId="3CC6C613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lang w:eastAsia="en-GB"/>
        </w:rPr>
        <w:t>Note on Indicator</w:t>
      </w:r>
      <w:r w:rsidR="002141E0">
        <w:rPr>
          <w:rFonts w:ascii="Calibri" w:eastAsia="Times New Roman" w:hAnsi="Calibri" w:cs="Calibri"/>
          <w:b/>
          <w:bCs/>
          <w:lang w:eastAsia="en-GB"/>
        </w:rPr>
        <w:t>s</w:t>
      </w:r>
      <w:r w:rsidRPr="00A464E0">
        <w:rPr>
          <w:rFonts w:ascii="Calibri" w:eastAsia="Times New Roman" w:hAnsi="Calibri" w:cs="Calibri"/>
          <w:b/>
          <w:bCs/>
          <w:lang w:eastAsia="en-GB"/>
        </w:rPr>
        <w:t xml:space="preserve">: </w:t>
      </w:r>
      <w:r w:rsidRPr="00A464E0">
        <w:rPr>
          <w:rFonts w:ascii="Calibri" w:eastAsia="Times New Roman" w:hAnsi="Calibri" w:cs="Calibri"/>
          <w:lang w:eastAsia="en-GB"/>
        </w:rPr>
        <w:t>The  OBV indicator used throughout is custom OBV_MTF indicator and its timeframe is M15.</w:t>
      </w:r>
      <w:r w:rsidR="002141E0">
        <w:rPr>
          <w:rFonts w:ascii="Calibri" w:eastAsia="Times New Roman" w:hAnsi="Calibri" w:cs="Calibri"/>
          <w:lang w:eastAsia="en-GB"/>
        </w:rPr>
        <w:t xml:space="preserve"> Pipfinite Trend Indicator is purchased from MT4 market.</w:t>
      </w:r>
    </w:p>
    <w:p w14:paraId="0B516051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4BE8CC55" w14:textId="4EC86A49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lang w:eastAsia="en-GB"/>
        </w:rPr>
        <w:t>Profit Trail Start Condition:</w:t>
      </w:r>
      <w:r w:rsidRPr="00A464E0">
        <w:rPr>
          <w:rFonts w:ascii="Calibri" w:eastAsia="Times New Roman" w:hAnsi="Calibri" w:cs="Calibri"/>
          <w:lang w:eastAsia="en-GB"/>
        </w:rPr>
        <w:t xml:space="preserve"> Profit trail should start only after Pipfinite </w:t>
      </w:r>
      <w:r w:rsidR="00A95CBC">
        <w:rPr>
          <w:rFonts w:ascii="Calibri" w:eastAsia="Times New Roman" w:hAnsi="Calibri" w:cs="Calibri"/>
          <w:lang w:eastAsia="en-GB"/>
        </w:rPr>
        <w:t>T</w:t>
      </w:r>
      <w:r w:rsidRPr="00A464E0">
        <w:rPr>
          <w:rFonts w:ascii="Calibri" w:eastAsia="Times New Roman" w:hAnsi="Calibri" w:cs="Calibri"/>
          <w:lang w:eastAsia="en-GB"/>
        </w:rPr>
        <w:t>rend changes to favourable direction (.ie For LONG position should turn green, for SHORT position should turn red)</w:t>
      </w:r>
      <w:r w:rsidRPr="00A464E0">
        <w:rPr>
          <w:rFonts w:ascii="Calibri" w:eastAsia="Times New Roman" w:hAnsi="Calibri" w:cs="Calibri"/>
          <w:color w:val="FA0000"/>
          <w:lang w:eastAsia="en-GB"/>
        </w:rPr>
        <w:t>.</w:t>
      </w:r>
    </w:p>
    <w:p w14:paraId="3CF3A89A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6A97FFF9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lang w:eastAsia="en-GB"/>
        </w:rPr>
        <w:t xml:space="preserve">Take Profit Trail: </w:t>
      </w:r>
    </w:p>
    <w:p w14:paraId="6443E01A" w14:textId="2200D2FC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 xml:space="preserve">Each position to be closed in </w:t>
      </w:r>
      <w:r w:rsidRPr="00A464E0">
        <w:rPr>
          <w:rFonts w:ascii="Calibri" w:eastAsia="Times New Roman" w:hAnsi="Calibri" w:cs="Calibri"/>
          <w:u w:val="single"/>
          <w:lang w:eastAsia="en-GB"/>
        </w:rPr>
        <w:t>two parts</w:t>
      </w:r>
      <w:r w:rsidRPr="00A464E0">
        <w:rPr>
          <w:rFonts w:ascii="Calibri" w:eastAsia="Times New Roman" w:hAnsi="Calibri" w:cs="Calibri"/>
          <w:lang w:eastAsia="en-GB"/>
        </w:rPr>
        <w:t xml:space="preserve">: </w:t>
      </w:r>
      <w:r w:rsidR="000C04D8">
        <w:rPr>
          <w:rFonts w:ascii="Calibri" w:eastAsia="Times New Roman" w:hAnsi="Calibri" w:cs="Calibri"/>
          <w:lang w:eastAsia="en-GB"/>
        </w:rPr>
        <w:t>Take Profit1, TakeProfit2 (</w:t>
      </w:r>
      <w:r w:rsidRPr="00A464E0">
        <w:rPr>
          <w:rFonts w:ascii="Calibri" w:eastAsia="Times New Roman" w:hAnsi="Calibri" w:cs="Calibri"/>
          <w:lang w:eastAsia="en-GB"/>
        </w:rPr>
        <w:t>TP1, TP2</w:t>
      </w:r>
      <w:r w:rsidR="000C04D8">
        <w:rPr>
          <w:rFonts w:ascii="Calibri" w:eastAsia="Times New Roman" w:hAnsi="Calibri" w:cs="Calibri"/>
          <w:lang w:eastAsia="en-GB"/>
        </w:rPr>
        <w:t>)</w:t>
      </w:r>
    </w:p>
    <w:p w14:paraId="1AF92DD3" w14:textId="4048851F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 xml:space="preserve">For each take profit part - one can set the Take Profit option as one of </w:t>
      </w:r>
      <w:r w:rsidRPr="00A464E0">
        <w:rPr>
          <w:rFonts w:ascii="Calibri" w:eastAsia="Times New Roman" w:hAnsi="Calibri" w:cs="Calibri"/>
          <w:b/>
          <w:bCs/>
          <w:lang w:eastAsia="en-GB"/>
        </w:rPr>
        <w:t>Pipfinite</w:t>
      </w:r>
      <w:r w:rsidR="00A95CBC">
        <w:rPr>
          <w:rFonts w:ascii="Calibri" w:eastAsia="Times New Roman" w:hAnsi="Calibri" w:cs="Calibri"/>
          <w:b/>
          <w:bCs/>
          <w:lang w:eastAsia="en-GB"/>
        </w:rPr>
        <w:t xml:space="preserve"> Trend</w:t>
      </w:r>
      <w:r w:rsidRPr="00A464E0">
        <w:rPr>
          <w:rFonts w:ascii="Calibri" w:eastAsia="Times New Roman" w:hAnsi="Calibri" w:cs="Calibri"/>
          <w:lang w:eastAsia="en-GB"/>
        </w:rPr>
        <w:t xml:space="preserve"> OR </w:t>
      </w:r>
      <w:r w:rsidRPr="00A464E0">
        <w:rPr>
          <w:rFonts w:ascii="Calibri" w:eastAsia="Times New Roman" w:hAnsi="Calibri" w:cs="Calibri"/>
          <w:b/>
          <w:bCs/>
          <w:lang w:eastAsia="en-GB"/>
        </w:rPr>
        <w:t>OBV/200EMA cross</w:t>
      </w:r>
      <w:r w:rsidRPr="00A464E0">
        <w:rPr>
          <w:rFonts w:ascii="Calibri" w:eastAsia="Times New Roman" w:hAnsi="Calibri" w:cs="Calibri"/>
          <w:lang w:eastAsia="en-GB"/>
        </w:rPr>
        <w:t xml:space="preserve"> OR </w:t>
      </w:r>
      <w:r w:rsidRPr="00A464E0">
        <w:rPr>
          <w:rFonts w:ascii="Calibri" w:eastAsia="Times New Roman" w:hAnsi="Calibri" w:cs="Calibri"/>
          <w:b/>
          <w:bCs/>
          <w:lang w:eastAsia="en-GB"/>
        </w:rPr>
        <w:t>Manual</w:t>
      </w:r>
      <w:r w:rsidRPr="00A464E0">
        <w:rPr>
          <w:rFonts w:ascii="Calibri" w:eastAsia="Times New Roman" w:hAnsi="Calibri" w:cs="Calibri"/>
          <w:lang w:eastAsia="en-GB"/>
        </w:rPr>
        <w:t>.</w:t>
      </w:r>
    </w:p>
    <w:p w14:paraId="645FAC1A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455A40FB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lang w:eastAsia="en-GB"/>
        </w:rPr>
        <w:t>Trail Factors:</w:t>
      </w:r>
    </w:p>
    <w:p w14:paraId="327BA75D" w14:textId="77777777" w:rsidR="00A464E0" w:rsidRPr="00A464E0" w:rsidRDefault="00A464E0" w:rsidP="00A464E0">
      <w:pPr>
        <w:spacing w:after="0" w:line="240" w:lineRule="auto"/>
        <w:ind w:left="540"/>
        <w:rPr>
          <w:rFonts w:ascii="Monotype Corsiva" w:eastAsia="Times New Roman" w:hAnsi="Monotype Corsiva" w:cs="Calibri"/>
          <w:sz w:val="24"/>
          <w:szCs w:val="24"/>
          <w:lang w:eastAsia="en-GB"/>
        </w:rPr>
      </w:pPr>
      <w:r w:rsidRPr="00A464E0">
        <w:rPr>
          <w:rFonts w:ascii="Monotype Corsiva" w:eastAsia="Times New Roman" w:hAnsi="Monotype Corsiva" w:cs="Calibri"/>
          <w:b/>
          <w:bCs/>
          <w:sz w:val="24"/>
          <w:szCs w:val="24"/>
          <w:lang w:eastAsia="en-GB"/>
        </w:rPr>
        <w:t>Assuming LONG trade:</w:t>
      </w:r>
    </w:p>
    <w:p w14:paraId="4CD06DE1" w14:textId="1BE94FBA" w:rsidR="00A464E0" w:rsidRPr="00A464E0" w:rsidRDefault="00A464E0" w:rsidP="00A464E0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Monotype Corsiva" w:eastAsia="Times New Roman" w:hAnsi="Monotype Corsiva" w:cs="Calibri"/>
          <w:sz w:val="24"/>
          <w:szCs w:val="24"/>
          <w:lang w:eastAsia="en-GB"/>
        </w:rPr>
        <w:t xml:space="preserve">Manual option: </w:t>
      </w:r>
      <w:r w:rsidRPr="00A464E0">
        <w:rPr>
          <w:rFonts w:ascii="Calibri" w:eastAsia="Times New Roman" w:hAnsi="Calibri" w:cs="Calibri"/>
          <w:lang w:eastAsia="en-GB"/>
        </w:rPr>
        <w:t>Set TP as 200 pips</w:t>
      </w:r>
      <w:r w:rsidR="00A9471E">
        <w:rPr>
          <w:rFonts w:ascii="Calibri" w:eastAsia="Times New Roman" w:hAnsi="Calibri" w:cs="Calibri"/>
          <w:lang w:eastAsia="en-GB"/>
        </w:rPr>
        <w:t xml:space="preserve"> to close half the position</w:t>
      </w:r>
      <w:r w:rsidRPr="00A464E0">
        <w:rPr>
          <w:rFonts w:ascii="Calibri" w:eastAsia="Times New Roman" w:hAnsi="Calibri" w:cs="Calibri"/>
          <w:lang w:eastAsia="en-GB"/>
        </w:rPr>
        <w:t>. Should ignore if TP is changed manually afterwards.</w:t>
      </w:r>
    </w:p>
    <w:p w14:paraId="73143B6F" w14:textId="2C993574" w:rsidR="00A464E0" w:rsidRPr="00A464E0" w:rsidRDefault="00A464E0" w:rsidP="00A464E0">
      <w:pPr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Monotype Corsiva" w:eastAsia="Times New Roman" w:hAnsi="Monotype Corsiva" w:cs="Calibri"/>
          <w:sz w:val="24"/>
          <w:szCs w:val="24"/>
          <w:lang w:eastAsia="en-GB"/>
        </w:rPr>
        <w:t>Pipfinite</w:t>
      </w:r>
      <w:r w:rsidR="00A95CBC">
        <w:rPr>
          <w:rFonts w:ascii="Monotype Corsiva" w:eastAsia="Times New Roman" w:hAnsi="Monotype Corsiva" w:cs="Calibri"/>
          <w:sz w:val="24"/>
          <w:szCs w:val="24"/>
          <w:lang w:eastAsia="en-GB"/>
        </w:rPr>
        <w:t xml:space="preserve"> Trend</w:t>
      </w:r>
      <w:r w:rsidRPr="00A464E0">
        <w:rPr>
          <w:rFonts w:ascii="Monotype Corsiva" w:eastAsia="Times New Roman" w:hAnsi="Monotype Corsiva" w:cs="Calibri"/>
          <w:sz w:val="24"/>
          <w:szCs w:val="24"/>
          <w:lang w:eastAsia="en-GB"/>
        </w:rPr>
        <w:t xml:space="preserve"> option:</w:t>
      </w:r>
      <w:r w:rsidRPr="00A464E0">
        <w:rPr>
          <w:rFonts w:ascii="Calibri" w:eastAsia="Times New Roman" w:hAnsi="Calibri" w:cs="Calibri"/>
          <w:lang w:eastAsia="en-GB"/>
        </w:rPr>
        <w:t xml:space="preserve"> If the trend in the indicator changes to red, close</w:t>
      </w:r>
      <w:r w:rsidR="00A9471E">
        <w:rPr>
          <w:rFonts w:ascii="Calibri" w:eastAsia="Times New Roman" w:hAnsi="Calibri" w:cs="Calibri"/>
          <w:lang w:eastAsia="en-GB"/>
        </w:rPr>
        <w:t xml:space="preserve"> half the</w:t>
      </w:r>
      <w:r w:rsidRPr="00A464E0">
        <w:rPr>
          <w:rFonts w:ascii="Calibri" w:eastAsia="Times New Roman" w:hAnsi="Calibri" w:cs="Calibri"/>
          <w:lang w:eastAsia="en-GB"/>
        </w:rPr>
        <w:t xml:space="preserve"> position.</w:t>
      </w:r>
    </w:p>
    <w:p w14:paraId="6A390456" w14:textId="77777777" w:rsidR="00A464E0" w:rsidRPr="00A464E0" w:rsidRDefault="00A464E0" w:rsidP="00A464E0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Monotype Corsiva" w:eastAsia="Times New Roman" w:hAnsi="Monotype Corsiva" w:cs="Calibri"/>
          <w:sz w:val="24"/>
          <w:szCs w:val="24"/>
          <w:lang w:eastAsia="en-GB"/>
        </w:rPr>
        <w:t>OBV/200EMA cross option:</w:t>
      </w:r>
    </w:p>
    <w:p w14:paraId="2868508E" w14:textId="77777777" w:rsidR="00A464E0" w:rsidRPr="00A464E0" w:rsidRDefault="00A464E0" w:rsidP="00A464E0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So long as OBV is above its 200EMA..: do nothing / keep trailing.</w:t>
      </w:r>
    </w:p>
    <w:p w14:paraId="44E70DFC" w14:textId="77777777" w:rsidR="00A464E0" w:rsidRPr="00A464E0" w:rsidRDefault="00A464E0" w:rsidP="00A464E0">
      <w:pPr>
        <w:numPr>
          <w:ilvl w:val="1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If OBV is below its 200EMA:</w:t>
      </w:r>
    </w:p>
    <w:p w14:paraId="6F105170" w14:textId="77777777" w:rsidR="00A464E0" w:rsidRPr="00A464E0" w:rsidRDefault="00A464E0" w:rsidP="00A464E0">
      <w:pPr>
        <w:numPr>
          <w:ilvl w:val="2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If Pipfinite is Green: do nothing / keep tailing.</w:t>
      </w:r>
    </w:p>
    <w:p w14:paraId="60112E2C" w14:textId="4DFAE4BE" w:rsidR="00A464E0" w:rsidRPr="00A464E0" w:rsidRDefault="00A464E0" w:rsidP="00A464E0">
      <w:pPr>
        <w:numPr>
          <w:ilvl w:val="2"/>
          <w:numId w:val="2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 xml:space="preserve">Else if Pipfinite is Red: close </w:t>
      </w:r>
      <w:r w:rsidR="00A9471E">
        <w:rPr>
          <w:rFonts w:ascii="Calibri" w:eastAsia="Times New Roman" w:hAnsi="Calibri" w:cs="Calibri"/>
          <w:lang w:eastAsia="en-GB"/>
        </w:rPr>
        <w:t xml:space="preserve">half the </w:t>
      </w:r>
      <w:r w:rsidRPr="00A464E0">
        <w:rPr>
          <w:rFonts w:ascii="Calibri" w:eastAsia="Times New Roman" w:hAnsi="Calibri" w:cs="Calibri"/>
          <w:lang w:eastAsia="en-GB"/>
        </w:rPr>
        <w:t>position</w:t>
      </w:r>
    </w:p>
    <w:p w14:paraId="0E252AD3" w14:textId="77777777" w:rsidR="00A464E0" w:rsidRPr="00A464E0" w:rsidRDefault="00A464E0" w:rsidP="00A464E0">
      <w:pPr>
        <w:spacing w:after="0" w:line="240" w:lineRule="auto"/>
        <w:ind w:left="540"/>
        <w:rPr>
          <w:rFonts w:ascii="Monotype Corsiva" w:eastAsia="Times New Roman" w:hAnsi="Monotype Corsiva" w:cs="Calibri"/>
          <w:sz w:val="24"/>
          <w:szCs w:val="24"/>
          <w:lang w:eastAsia="en-GB"/>
        </w:rPr>
      </w:pPr>
      <w:r w:rsidRPr="00A464E0">
        <w:rPr>
          <w:rFonts w:ascii="Monotype Corsiva" w:eastAsia="Times New Roman" w:hAnsi="Monotype Corsiva" w:cs="Calibri"/>
          <w:b/>
          <w:bCs/>
          <w:sz w:val="24"/>
          <w:szCs w:val="24"/>
          <w:lang w:eastAsia="en-GB"/>
        </w:rPr>
        <w:t>Assuming SHORT trade:</w:t>
      </w:r>
    </w:p>
    <w:p w14:paraId="42E89627" w14:textId="437FF2D6" w:rsidR="00A464E0" w:rsidRPr="00A464E0" w:rsidRDefault="00A464E0" w:rsidP="00A464E0">
      <w:pPr>
        <w:numPr>
          <w:ilvl w:val="0"/>
          <w:numId w:val="3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Monotype Corsiva" w:eastAsia="Times New Roman" w:hAnsi="Monotype Corsiva" w:cs="Calibri"/>
          <w:sz w:val="24"/>
          <w:szCs w:val="24"/>
          <w:lang w:eastAsia="en-GB"/>
        </w:rPr>
        <w:t xml:space="preserve">Manual option: </w:t>
      </w:r>
      <w:r w:rsidRPr="00A464E0">
        <w:rPr>
          <w:rFonts w:ascii="Calibri" w:eastAsia="Times New Roman" w:hAnsi="Calibri" w:cs="Calibri"/>
          <w:lang w:eastAsia="en-GB"/>
        </w:rPr>
        <w:t>Set TP as 200 pips</w:t>
      </w:r>
      <w:r w:rsidR="00A9471E">
        <w:rPr>
          <w:rFonts w:ascii="Calibri" w:eastAsia="Times New Roman" w:hAnsi="Calibri" w:cs="Calibri"/>
          <w:lang w:eastAsia="en-GB"/>
        </w:rPr>
        <w:t xml:space="preserve"> to close half the position</w:t>
      </w:r>
      <w:r w:rsidRPr="00A464E0">
        <w:rPr>
          <w:rFonts w:ascii="Calibri" w:eastAsia="Times New Roman" w:hAnsi="Calibri" w:cs="Calibri"/>
          <w:lang w:eastAsia="en-GB"/>
        </w:rPr>
        <w:t>. Should ignore if TP is changed manually afterwards.</w:t>
      </w:r>
    </w:p>
    <w:p w14:paraId="6FD5242A" w14:textId="560B8EA7" w:rsidR="00A464E0" w:rsidRPr="00A464E0" w:rsidRDefault="00A464E0" w:rsidP="00A464E0">
      <w:pPr>
        <w:numPr>
          <w:ilvl w:val="0"/>
          <w:numId w:val="3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Monotype Corsiva" w:eastAsia="Times New Roman" w:hAnsi="Monotype Corsiva" w:cs="Calibri"/>
          <w:sz w:val="24"/>
          <w:szCs w:val="24"/>
          <w:lang w:eastAsia="en-GB"/>
        </w:rPr>
        <w:t>Pipfinite</w:t>
      </w:r>
      <w:r w:rsidR="00A95CBC">
        <w:rPr>
          <w:rFonts w:ascii="Monotype Corsiva" w:eastAsia="Times New Roman" w:hAnsi="Monotype Corsiva" w:cs="Calibri"/>
          <w:sz w:val="24"/>
          <w:szCs w:val="24"/>
          <w:lang w:eastAsia="en-GB"/>
        </w:rPr>
        <w:t xml:space="preserve"> Trend</w:t>
      </w:r>
      <w:r w:rsidRPr="00A464E0">
        <w:rPr>
          <w:rFonts w:ascii="Monotype Corsiva" w:eastAsia="Times New Roman" w:hAnsi="Monotype Corsiva" w:cs="Calibri"/>
          <w:sz w:val="24"/>
          <w:szCs w:val="24"/>
          <w:lang w:eastAsia="en-GB"/>
        </w:rPr>
        <w:t xml:space="preserve"> option:</w:t>
      </w:r>
      <w:r w:rsidRPr="00A464E0">
        <w:rPr>
          <w:rFonts w:ascii="Calibri" w:eastAsia="Times New Roman" w:hAnsi="Calibri" w:cs="Calibri"/>
          <w:lang w:eastAsia="en-GB"/>
        </w:rPr>
        <w:t xml:space="preserve"> If the trend in the indicator changes to Green, close</w:t>
      </w:r>
      <w:r w:rsidR="00A9471E">
        <w:rPr>
          <w:rFonts w:ascii="Calibri" w:eastAsia="Times New Roman" w:hAnsi="Calibri" w:cs="Calibri"/>
          <w:lang w:eastAsia="en-GB"/>
        </w:rPr>
        <w:t xml:space="preserve"> half the</w:t>
      </w:r>
      <w:r w:rsidRPr="00A464E0">
        <w:rPr>
          <w:rFonts w:ascii="Calibri" w:eastAsia="Times New Roman" w:hAnsi="Calibri" w:cs="Calibri"/>
          <w:lang w:eastAsia="en-GB"/>
        </w:rPr>
        <w:t xml:space="preserve"> position.</w:t>
      </w:r>
    </w:p>
    <w:p w14:paraId="5ED962D5" w14:textId="77777777" w:rsidR="00A464E0" w:rsidRPr="00A464E0" w:rsidRDefault="00A464E0" w:rsidP="00A464E0">
      <w:pPr>
        <w:numPr>
          <w:ilvl w:val="0"/>
          <w:numId w:val="4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Monotype Corsiva" w:eastAsia="Times New Roman" w:hAnsi="Monotype Corsiva" w:cs="Calibri"/>
          <w:sz w:val="24"/>
          <w:szCs w:val="24"/>
          <w:lang w:eastAsia="en-GB"/>
        </w:rPr>
        <w:t>OBV/200EMA cross option:</w:t>
      </w:r>
    </w:p>
    <w:p w14:paraId="54B15DB8" w14:textId="77777777" w:rsidR="00A464E0" w:rsidRPr="00A464E0" w:rsidRDefault="00A464E0" w:rsidP="00A464E0">
      <w:pPr>
        <w:numPr>
          <w:ilvl w:val="1"/>
          <w:numId w:val="4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So long as OBV is below its 200EMA..: do nothing / keep trailing.</w:t>
      </w:r>
    </w:p>
    <w:p w14:paraId="33653B9A" w14:textId="77777777" w:rsidR="00A464E0" w:rsidRPr="00A464E0" w:rsidRDefault="00A464E0" w:rsidP="00A464E0">
      <w:pPr>
        <w:numPr>
          <w:ilvl w:val="1"/>
          <w:numId w:val="4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If OBV is above its 200EMA:</w:t>
      </w:r>
    </w:p>
    <w:p w14:paraId="4DAC6207" w14:textId="77777777" w:rsidR="00A464E0" w:rsidRPr="00A464E0" w:rsidRDefault="00A464E0" w:rsidP="00A464E0">
      <w:pPr>
        <w:numPr>
          <w:ilvl w:val="2"/>
          <w:numId w:val="4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If Pipfinite is Red: do nothing / keep tailing.</w:t>
      </w:r>
    </w:p>
    <w:p w14:paraId="693993A3" w14:textId="2CA0DD96" w:rsidR="00A464E0" w:rsidRPr="00A464E0" w:rsidRDefault="00A464E0" w:rsidP="00A464E0">
      <w:pPr>
        <w:numPr>
          <w:ilvl w:val="2"/>
          <w:numId w:val="4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Else if Pipfinite is Green: close</w:t>
      </w:r>
      <w:r w:rsidR="00A9471E">
        <w:rPr>
          <w:rFonts w:ascii="Calibri" w:eastAsia="Times New Roman" w:hAnsi="Calibri" w:cs="Calibri"/>
          <w:lang w:eastAsia="en-GB"/>
        </w:rPr>
        <w:t xml:space="preserve"> half the</w:t>
      </w:r>
      <w:r w:rsidRPr="00A464E0">
        <w:rPr>
          <w:rFonts w:ascii="Calibri" w:eastAsia="Times New Roman" w:hAnsi="Calibri" w:cs="Calibri"/>
          <w:lang w:eastAsia="en-GB"/>
        </w:rPr>
        <w:t xml:space="preserve"> position</w:t>
      </w:r>
    </w:p>
    <w:p w14:paraId="60E1C009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4F9101B8" w14:textId="6263B693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lang w:eastAsia="en-GB"/>
        </w:rPr>
        <w:t>Break Even Condition:</w:t>
      </w:r>
      <w:r w:rsidRPr="00A464E0">
        <w:rPr>
          <w:rFonts w:ascii="Calibri" w:eastAsia="Times New Roman" w:hAnsi="Calibri" w:cs="Calibri"/>
          <w:lang w:eastAsia="en-GB"/>
        </w:rPr>
        <w:t xml:space="preserve">  Once trailing starts (i.e., Pipfinite </w:t>
      </w:r>
      <w:r w:rsidR="00A95CBC">
        <w:rPr>
          <w:rFonts w:ascii="Calibri" w:eastAsia="Times New Roman" w:hAnsi="Calibri" w:cs="Calibri"/>
          <w:lang w:eastAsia="en-GB"/>
        </w:rPr>
        <w:t>T</w:t>
      </w:r>
      <w:r w:rsidRPr="00A464E0">
        <w:rPr>
          <w:rFonts w:ascii="Calibri" w:eastAsia="Times New Roman" w:hAnsi="Calibri" w:cs="Calibri"/>
          <w:lang w:eastAsia="en-GB"/>
        </w:rPr>
        <w:t>rend changes to favourable direction),  EA should  move StopLoss to 3 pips profit price level, i.e., breakeven.</w:t>
      </w:r>
    </w:p>
    <w:p w14:paraId="08FBD1A1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3FA5C28A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lang w:eastAsia="en-GB"/>
        </w:rPr>
        <w:t>Stop-Loss:</w:t>
      </w:r>
      <w:r w:rsidRPr="00A464E0">
        <w:rPr>
          <w:rFonts w:ascii="Calibri" w:eastAsia="Times New Roman" w:hAnsi="Calibri" w:cs="Calibri"/>
          <w:lang w:eastAsia="en-GB"/>
        </w:rPr>
        <w:t xml:space="preserve"> EA should set Stop-Loss at 'n' number of pips (Default: 40 pips). Should ignore if StopLoss is already set for the position or if StopLoss is changed manually afterwards.</w:t>
      </w:r>
    </w:p>
    <w:p w14:paraId="5524F2AF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lastRenderedPageBreak/>
        <w:t> </w:t>
      </w:r>
    </w:p>
    <w:p w14:paraId="057F1984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eastAsia="en-GB"/>
        </w:rPr>
      </w:pPr>
      <w:r w:rsidRPr="00A464E0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>DISPLAY:</w:t>
      </w:r>
    </w:p>
    <w:p w14:paraId="78028CAE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Would like a small rectangular display which reflects the current position at top left. Please see image below for details.</w:t>
      </w:r>
    </w:p>
    <w:p w14:paraId="14DBE41A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A small window should display:</w:t>
      </w:r>
    </w:p>
    <w:p w14:paraId="52CA7AB5" w14:textId="77777777" w:rsidR="00A464E0" w:rsidRPr="00A464E0" w:rsidRDefault="00A464E0" w:rsidP="00A464E0">
      <w:pPr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onsolas" w:eastAsia="Times New Roman" w:hAnsi="Consolas" w:cs="Calibri"/>
          <w:b/>
          <w:bCs/>
          <w:lang w:eastAsia="en-GB"/>
        </w:rPr>
        <w:t>LONG / SHORT with order price (colour code green / red)</w:t>
      </w:r>
    </w:p>
    <w:p w14:paraId="3CD2539C" w14:textId="73B6A0B5" w:rsidR="00A464E0" w:rsidRPr="00A464E0" w:rsidRDefault="00A464E0" w:rsidP="00A464E0">
      <w:pPr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onsolas" w:eastAsia="Times New Roman" w:hAnsi="Consolas" w:cs="Calibri"/>
          <w:b/>
          <w:bCs/>
          <w:lang w:eastAsia="en-GB"/>
        </w:rPr>
        <w:t>TP1</w:t>
      </w:r>
      <w:r w:rsidRPr="00A464E0">
        <w:rPr>
          <w:rFonts w:ascii="Calibri" w:eastAsia="Times New Roman" w:hAnsi="Calibri" w:cs="Calibri"/>
          <w:b/>
          <w:bCs/>
          <w:lang w:eastAsia="en-GB"/>
        </w:rPr>
        <w:t>:</w:t>
      </w:r>
      <w:r w:rsidRPr="00A464E0">
        <w:rPr>
          <w:rFonts w:ascii="Calibri" w:eastAsia="Times New Roman" w:hAnsi="Calibri" w:cs="Calibri"/>
          <w:lang w:eastAsia="en-GB"/>
        </w:rPr>
        <w:t xml:space="preserve">   &lt;trail factor&gt; (Default: </w:t>
      </w:r>
      <w:r w:rsidRPr="00A464E0">
        <w:rPr>
          <w:rFonts w:ascii="Consolas" w:eastAsia="Times New Roman" w:hAnsi="Consolas" w:cs="Calibri"/>
          <w:lang w:eastAsia="en-GB"/>
        </w:rPr>
        <w:t>Pipfinite</w:t>
      </w:r>
      <w:r w:rsidR="00AD7C1E">
        <w:rPr>
          <w:rFonts w:ascii="Consolas" w:eastAsia="Times New Roman" w:hAnsi="Consolas" w:cs="Calibri"/>
          <w:lang w:eastAsia="en-GB"/>
        </w:rPr>
        <w:t xml:space="preserve"> Tren</w:t>
      </w:r>
      <w:r w:rsidR="00AD7C1E">
        <w:rPr>
          <w:rFonts w:ascii="Calibri" w:eastAsia="Times New Roman" w:hAnsi="Calibri" w:cs="Calibri"/>
          <w:lang w:eastAsia="en-GB"/>
        </w:rPr>
        <w:t>d)</w:t>
      </w:r>
      <w:r w:rsidRPr="00A464E0">
        <w:rPr>
          <w:rFonts w:ascii="Calibri" w:eastAsia="Times New Roman" w:hAnsi="Calibri" w:cs="Calibri"/>
          <w:lang w:eastAsia="en-GB"/>
        </w:rPr>
        <w:t xml:space="preserve">         /      Not Started (if trail has not started)      /      "-" (EA not active)     </w:t>
      </w:r>
    </w:p>
    <w:p w14:paraId="6BDE6A0D" w14:textId="77777777" w:rsidR="00A464E0" w:rsidRPr="00A464E0" w:rsidRDefault="00A464E0" w:rsidP="00A464E0">
      <w:pPr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onsolas" w:eastAsia="Times New Roman" w:hAnsi="Consolas" w:cs="Calibri"/>
          <w:b/>
          <w:bCs/>
          <w:lang w:eastAsia="en-GB"/>
        </w:rPr>
        <w:t>TP2</w:t>
      </w:r>
      <w:r w:rsidRPr="00A464E0">
        <w:rPr>
          <w:rFonts w:ascii="Calibri" w:eastAsia="Times New Roman" w:hAnsi="Calibri" w:cs="Calibri"/>
          <w:b/>
          <w:bCs/>
          <w:lang w:eastAsia="en-GB"/>
        </w:rPr>
        <w:t>:</w:t>
      </w:r>
      <w:r w:rsidRPr="00A464E0">
        <w:rPr>
          <w:rFonts w:ascii="Calibri" w:eastAsia="Times New Roman" w:hAnsi="Calibri" w:cs="Calibri"/>
          <w:lang w:eastAsia="en-GB"/>
        </w:rPr>
        <w:t xml:space="preserve">   &lt;trail factor&gt; (Default: </w:t>
      </w:r>
      <w:r w:rsidRPr="00A464E0">
        <w:rPr>
          <w:rFonts w:ascii="Consolas" w:eastAsia="Times New Roman" w:hAnsi="Consolas" w:cs="Calibri"/>
          <w:lang w:eastAsia="en-GB"/>
        </w:rPr>
        <w:t>OBV/200EMA cross</w:t>
      </w:r>
      <w:r w:rsidRPr="00A464E0">
        <w:rPr>
          <w:rFonts w:ascii="Calibri" w:eastAsia="Times New Roman" w:hAnsi="Calibri" w:cs="Calibri"/>
          <w:lang w:eastAsia="en-GB"/>
        </w:rPr>
        <w:t xml:space="preserve">)      /      Not Started (if trail has not started)      /      "-" (EA not active)     </w:t>
      </w:r>
    </w:p>
    <w:p w14:paraId="4E976185" w14:textId="77777777" w:rsidR="00A464E0" w:rsidRPr="00A464E0" w:rsidRDefault="00A464E0" w:rsidP="00A464E0">
      <w:pPr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onsolas" w:eastAsia="Times New Roman" w:hAnsi="Consolas" w:cs="Calibri"/>
          <w:b/>
          <w:bCs/>
          <w:lang w:eastAsia="en-GB"/>
        </w:rPr>
        <w:t>Break Even</w:t>
      </w:r>
      <w:r w:rsidRPr="00A464E0">
        <w:rPr>
          <w:rFonts w:ascii="Calibri" w:eastAsia="Times New Roman" w:hAnsi="Calibri" w:cs="Calibri"/>
          <w:b/>
          <w:bCs/>
          <w:lang w:eastAsia="en-GB"/>
        </w:rPr>
        <w:t xml:space="preserve">: </w:t>
      </w:r>
    </w:p>
    <w:p w14:paraId="2084FB44" w14:textId="77777777" w:rsidR="00A464E0" w:rsidRPr="00A464E0" w:rsidRDefault="00A464E0" w:rsidP="00A464E0">
      <w:pPr>
        <w:numPr>
          <w:ilvl w:val="1"/>
          <w:numId w:val="5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Active (Indicate if SL has been moved to Break even)</w:t>
      </w:r>
    </w:p>
    <w:p w14:paraId="28A83247" w14:textId="77777777" w:rsidR="00A464E0" w:rsidRPr="00A464E0" w:rsidRDefault="00A464E0" w:rsidP="00A464E0">
      <w:pPr>
        <w:numPr>
          <w:ilvl w:val="1"/>
          <w:numId w:val="5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Inactive (Indicate if SL hasn't yet been moved to Break even)</w:t>
      </w:r>
    </w:p>
    <w:p w14:paraId="579D87B6" w14:textId="77777777" w:rsidR="00A464E0" w:rsidRPr="00A464E0" w:rsidRDefault="00A464E0" w:rsidP="00A464E0">
      <w:pPr>
        <w:numPr>
          <w:ilvl w:val="1"/>
          <w:numId w:val="5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"-" (EA not active)</w:t>
      </w:r>
    </w:p>
    <w:p w14:paraId="516C3A9E" w14:textId="77777777" w:rsidR="00A464E0" w:rsidRPr="00A464E0" w:rsidRDefault="00A464E0" w:rsidP="00A464E0">
      <w:pPr>
        <w:numPr>
          <w:ilvl w:val="1"/>
          <w:numId w:val="5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Disabled : Allow to not use BreakEven.</w:t>
      </w:r>
    </w:p>
    <w:p w14:paraId="40118FA6" w14:textId="77777777" w:rsidR="00A464E0" w:rsidRPr="00A464E0" w:rsidRDefault="00A464E0" w:rsidP="00A464E0">
      <w:pPr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lang w:eastAsia="en-GB"/>
        </w:rPr>
        <w:t>Stop Loss:</w:t>
      </w:r>
      <w:r w:rsidRPr="00A464E0">
        <w:rPr>
          <w:rFonts w:ascii="Calibri" w:eastAsia="Times New Roman" w:hAnsi="Calibri" w:cs="Calibri"/>
          <w:lang w:eastAsia="en-GB"/>
        </w:rPr>
        <w:t xml:space="preserve"> SL in pips (Default: 40 pips)</w:t>
      </w:r>
    </w:p>
    <w:p w14:paraId="7CC09B62" w14:textId="6001B323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noProof/>
        </w:rPr>
        <w:drawing>
          <wp:inline distT="0" distB="0" distL="0" distR="0" wp14:anchorId="6B183289" wp14:editId="5368368D">
            <wp:extent cx="8260080" cy="24155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08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5F4C4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595BC7E9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eastAsia="en-GB"/>
        </w:rPr>
      </w:pPr>
      <w:r w:rsidRPr="00A464E0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>EA BEHAVIOUR:</w:t>
      </w:r>
    </w:p>
    <w:p w14:paraId="31112524" w14:textId="77777777" w:rsidR="00A464E0" w:rsidRPr="00A464E0" w:rsidRDefault="00A464E0" w:rsidP="00A464E0">
      <w:pPr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Should automatically take over any position which is already open when EA is enabled on the chart (use default settings).</w:t>
      </w:r>
    </w:p>
    <w:p w14:paraId="79CA9457" w14:textId="77777777" w:rsidR="00A464E0" w:rsidRPr="00A464E0" w:rsidRDefault="00A464E0" w:rsidP="00A464E0">
      <w:pPr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 xml:space="preserve">Should automatically take over any position which is opened after EA is enabled on the chart (use default settings). </w:t>
      </w:r>
    </w:p>
    <w:p w14:paraId="6BA9CBA2" w14:textId="77777777" w:rsidR="00A464E0" w:rsidRPr="00A464E0" w:rsidRDefault="00A464E0" w:rsidP="00A464E0">
      <w:pPr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Preferably, should not take over trades opened by other EAs (manage only manual orders).</w:t>
      </w:r>
    </w:p>
    <w:p w14:paraId="6BF5F3C5" w14:textId="1E23D161" w:rsidR="00A464E0" w:rsidRDefault="00A464E0" w:rsidP="00A464E0">
      <w:pPr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 xml:space="preserve">Display should reflect the current position status </w:t>
      </w:r>
      <w:r w:rsidR="00DB340F">
        <w:rPr>
          <w:rFonts w:ascii="Calibri" w:eastAsia="Times New Roman" w:hAnsi="Calibri" w:cs="Calibri"/>
          <w:lang w:eastAsia="en-GB"/>
        </w:rPr>
        <w:t>in real time</w:t>
      </w:r>
      <w:r w:rsidRPr="00A464E0">
        <w:rPr>
          <w:rFonts w:ascii="Calibri" w:eastAsia="Times New Roman" w:hAnsi="Calibri" w:cs="Calibri"/>
          <w:lang w:eastAsia="en-GB"/>
        </w:rPr>
        <w:t>.</w:t>
      </w:r>
    </w:p>
    <w:p w14:paraId="20C8EB68" w14:textId="5424AA0D" w:rsidR="008B5A86" w:rsidRPr="00A464E0" w:rsidRDefault="008B5A86" w:rsidP="00A464E0">
      <w:pPr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8B5A86">
        <w:rPr>
          <w:rFonts w:ascii="Calibri" w:eastAsia="Times New Roman" w:hAnsi="Calibri" w:cs="Calibri"/>
          <w:lang w:eastAsia="en-GB"/>
        </w:rPr>
        <w:t>SL shall be visible in all cases. TP shall be visible only for the Manual option (to be able to modify it as needed).</w:t>
      </w:r>
    </w:p>
    <w:p w14:paraId="5595B863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6BCF967D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>ALERTS:</w:t>
      </w:r>
      <w:r w:rsidRPr="00A464E0">
        <w:rPr>
          <w:rFonts w:ascii="Calibri" w:eastAsia="Times New Roman" w:hAnsi="Calibri" w:cs="Calibri"/>
          <w:lang w:eastAsia="en-GB"/>
        </w:rPr>
        <w:br/>
        <w:t>Send alerts for:</w:t>
      </w:r>
    </w:p>
    <w:p w14:paraId="15CD222A" w14:textId="77777777" w:rsidR="00A464E0" w:rsidRPr="00A464E0" w:rsidRDefault="00A464E0" w:rsidP="00A464E0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lastRenderedPageBreak/>
        <w:t>Profit trail begin</w:t>
      </w:r>
    </w:p>
    <w:p w14:paraId="79A45655" w14:textId="77777777" w:rsidR="00A464E0" w:rsidRPr="00A464E0" w:rsidRDefault="00A464E0" w:rsidP="00A464E0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Stop Loss hit</w:t>
      </w:r>
    </w:p>
    <w:p w14:paraId="3090FA1C" w14:textId="77777777" w:rsidR="00A464E0" w:rsidRPr="00A464E0" w:rsidRDefault="00A464E0" w:rsidP="00A464E0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Take profit(s) hit</w:t>
      </w:r>
    </w:p>
    <w:p w14:paraId="44D7C822" w14:textId="77777777" w:rsidR="00A464E0" w:rsidRPr="00A464E0" w:rsidRDefault="00A464E0" w:rsidP="00A464E0">
      <w:pPr>
        <w:spacing w:after="0" w:line="240" w:lineRule="auto"/>
        <w:ind w:left="540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25259087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 </w:t>
      </w:r>
    </w:p>
    <w:p w14:paraId="2D264C28" w14:textId="77777777" w:rsidR="00A464E0" w:rsidRPr="00A464E0" w:rsidRDefault="00A464E0" w:rsidP="00A464E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eastAsia="en-GB"/>
        </w:rPr>
      </w:pPr>
      <w:r w:rsidRPr="00A464E0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>NOTE:</w:t>
      </w:r>
    </w:p>
    <w:p w14:paraId="31446E74" w14:textId="580AA474" w:rsidR="00A464E0" w:rsidRPr="00A464E0" w:rsidRDefault="00A464E0" w:rsidP="00A464E0">
      <w:pPr>
        <w:numPr>
          <w:ilvl w:val="0"/>
          <w:numId w:val="8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Pipfinite</w:t>
      </w:r>
      <w:r w:rsidR="00483E8A">
        <w:rPr>
          <w:rFonts w:ascii="Calibri" w:eastAsia="Times New Roman" w:hAnsi="Calibri" w:cs="Calibri"/>
          <w:lang w:eastAsia="en-GB"/>
        </w:rPr>
        <w:t xml:space="preserve"> Trend</w:t>
      </w:r>
      <w:r w:rsidRPr="00A464E0">
        <w:rPr>
          <w:rFonts w:ascii="Calibri" w:eastAsia="Times New Roman" w:hAnsi="Calibri" w:cs="Calibri"/>
          <w:lang w:eastAsia="en-GB"/>
        </w:rPr>
        <w:t xml:space="preserve"> Indicator will be present in the Market folder of MT4.</w:t>
      </w:r>
    </w:p>
    <w:p w14:paraId="294E1C67" w14:textId="77777777" w:rsidR="00A464E0" w:rsidRPr="00A464E0" w:rsidRDefault="00A464E0" w:rsidP="00A464E0">
      <w:pPr>
        <w:numPr>
          <w:ilvl w:val="0"/>
          <w:numId w:val="8"/>
        </w:numPr>
        <w:spacing w:after="0" w:line="240" w:lineRule="auto"/>
        <w:textAlignment w:val="center"/>
        <w:rPr>
          <w:rFonts w:ascii="Calibri" w:eastAsia="Times New Roman" w:hAnsi="Calibri" w:cs="Calibri"/>
          <w:lang w:eastAsia="en-GB"/>
        </w:rPr>
      </w:pPr>
      <w:r w:rsidRPr="00A464E0">
        <w:rPr>
          <w:rFonts w:ascii="Calibri" w:eastAsia="Times New Roman" w:hAnsi="Calibri" w:cs="Calibri"/>
          <w:lang w:eastAsia="en-GB"/>
        </w:rPr>
        <w:t>OBV_MT4 indicators will be present in a folder named 'Collection' inside Indicators folder.</w:t>
      </w:r>
    </w:p>
    <w:p w14:paraId="49084054" w14:textId="77777777" w:rsidR="001B718C" w:rsidRDefault="001B718C"/>
    <w:sectPr w:rsidR="001B718C" w:rsidSect="00A464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7CC9"/>
    <w:multiLevelType w:val="multilevel"/>
    <w:tmpl w:val="F0A0D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FA4D85"/>
    <w:multiLevelType w:val="multilevel"/>
    <w:tmpl w:val="649C4B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39163D5E"/>
    <w:multiLevelType w:val="multilevel"/>
    <w:tmpl w:val="01AC78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4DD35929"/>
    <w:multiLevelType w:val="multilevel"/>
    <w:tmpl w:val="9F12E9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50790809"/>
    <w:multiLevelType w:val="multilevel"/>
    <w:tmpl w:val="F6EC5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CF4323"/>
    <w:multiLevelType w:val="multilevel"/>
    <w:tmpl w:val="957AF6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6B9755F6"/>
    <w:multiLevelType w:val="multilevel"/>
    <w:tmpl w:val="22B4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9D10B71"/>
    <w:multiLevelType w:val="multilevel"/>
    <w:tmpl w:val="37D0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83106093">
    <w:abstractNumId w:val="3"/>
  </w:num>
  <w:num w:numId="2" w16cid:durableId="2076581684">
    <w:abstractNumId w:val="1"/>
  </w:num>
  <w:num w:numId="3" w16cid:durableId="1208107299">
    <w:abstractNumId w:val="5"/>
  </w:num>
  <w:num w:numId="4" w16cid:durableId="199901808">
    <w:abstractNumId w:val="2"/>
  </w:num>
  <w:num w:numId="5" w16cid:durableId="2069647312">
    <w:abstractNumId w:val="6"/>
  </w:num>
  <w:num w:numId="6" w16cid:durableId="649335495">
    <w:abstractNumId w:val="0"/>
  </w:num>
  <w:num w:numId="7" w16cid:durableId="31269321">
    <w:abstractNumId w:val="7"/>
  </w:num>
  <w:num w:numId="8" w16cid:durableId="1401632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4E0"/>
    <w:rsid w:val="000C04D8"/>
    <w:rsid w:val="000E65D4"/>
    <w:rsid w:val="001B718C"/>
    <w:rsid w:val="002141E0"/>
    <w:rsid w:val="002756AD"/>
    <w:rsid w:val="00483E8A"/>
    <w:rsid w:val="006F11AA"/>
    <w:rsid w:val="008B5A86"/>
    <w:rsid w:val="00A464E0"/>
    <w:rsid w:val="00A9471E"/>
    <w:rsid w:val="00A95CBC"/>
    <w:rsid w:val="00AD7C1E"/>
    <w:rsid w:val="00DB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062A9"/>
  <w15:chartTrackingRefBased/>
  <w15:docId w15:val="{4271D4B3-BD09-439E-AF16-458A50D6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6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Parthiban NS</dc:creator>
  <cp:keywords/>
  <dc:description/>
  <cp:lastModifiedBy>Parthiban NS</cp:lastModifiedBy>
  <cp:revision>12</cp:revision>
  <dcterms:created xsi:type="dcterms:W3CDTF">2022-11-07T07:29:00Z</dcterms:created>
  <dcterms:modified xsi:type="dcterms:W3CDTF">2022-11-27T12:01:00Z</dcterms:modified>
</cp:coreProperties>
</file>