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CD6" w:rsidRDefault="00612A0C" w:rsidP="00EE4F3D">
      <w:pPr>
        <w:ind w:left="1600" w:hangingChars="500" w:hanging="1600"/>
      </w:pPr>
      <w:proofErr w:type="gramStart"/>
      <w:r w:rsidRPr="001C1E5E">
        <w:rPr>
          <w:rFonts w:hint="eastAsia"/>
          <w:b/>
          <w:sz w:val="32"/>
          <w:szCs w:val="32"/>
        </w:rPr>
        <w:t>Project :</w:t>
      </w:r>
      <w:proofErr w:type="gramEnd"/>
      <w:r w:rsidRPr="001C1E5E">
        <w:rPr>
          <w:rFonts w:hint="eastAsia"/>
          <w:b/>
          <w:sz w:val="32"/>
          <w:szCs w:val="32"/>
        </w:rPr>
        <w:t xml:space="preserve"> </w:t>
      </w:r>
      <w:r w:rsidR="00B52EFF">
        <w:rPr>
          <w:rFonts w:hint="eastAsia"/>
          <w:b/>
          <w:sz w:val="32"/>
          <w:szCs w:val="32"/>
        </w:rPr>
        <w:t xml:space="preserve">Making </w:t>
      </w:r>
      <w:r w:rsidR="00A40F08">
        <w:rPr>
          <w:rFonts w:hint="eastAsia"/>
          <w:b/>
          <w:sz w:val="32"/>
          <w:szCs w:val="32"/>
        </w:rPr>
        <w:t xml:space="preserve">new </w:t>
      </w:r>
      <w:r w:rsidR="001B2707">
        <w:rPr>
          <w:rFonts w:hint="eastAsia"/>
          <w:b/>
          <w:sz w:val="32"/>
          <w:szCs w:val="32"/>
        </w:rPr>
        <w:t>2 indicator</w:t>
      </w:r>
    </w:p>
    <w:p w:rsidR="00220D84" w:rsidRDefault="00220D84">
      <w:pPr>
        <w:rPr>
          <w:szCs w:val="20"/>
        </w:rPr>
      </w:pPr>
    </w:p>
    <w:p w:rsidR="00EE4F3D" w:rsidRDefault="00EE4F3D">
      <w:pPr>
        <w:rPr>
          <w:szCs w:val="20"/>
        </w:rPr>
      </w:pPr>
    </w:p>
    <w:p w:rsidR="00EE4F3D" w:rsidRDefault="00EE4F3D">
      <w:pPr>
        <w:rPr>
          <w:szCs w:val="20"/>
        </w:rPr>
      </w:pPr>
      <w:r>
        <w:rPr>
          <w:rFonts w:hint="eastAsia"/>
          <w:szCs w:val="20"/>
        </w:rPr>
        <w:t>Firstly, take a look at below image, please.</w:t>
      </w:r>
    </w:p>
    <w:p w:rsidR="00EE4F3D" w:rsidRDefault="00977478">
      <w:pPr>
        <w:rPr>
          <w:szCs w:val="20"/>
        </w:rPr>
      </w:pPr>
      <w:r>
        <w:rPr>
          <w:noProof/>
          <w:szCs w:val="20"/>
        </w:rPr>
        <w:drawing>
          <wp:inline distT="0" distB="0" distL="0" distR="0">
            <wp:extent cx="5731510" cy="3224161"/>
            <wp:effectExtent l="19050" t="0" r="2540" b="0"/>
            <wp:docPr id="2" name="그림 2" descr="C:\Users\thehe\Desktop\Image of OIH_TDI_SSA_v1.1_18022823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hehe\Desktop\Image of OIH_TDI_SSA_v1.1_180228233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4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F3D" w:rsidRDefault="001B2707" w:rsidP="00EE4F3D">
      <w:pPr>
        <w:ind w:firstLineChars="1000" w:firstLine="2000"/>
        <w:rPr>
          <w:szCs w:val="20"/>
        </w:rPr>
      </w:pPr>
      <w:r w:rsidRPr="001B2707">
        <w:rPr>
          <w:szCs w:val="20"/>
        </w:rPr>
        <w:t>Image of OIH_TDI_SSA_v1.1_1802282336</w:t>
      </w:r>
    </w:p>
    <w:p w:rsidR="00EE4F3D" w:rsidRPr="00220D84" w:rsidRDefault="00EE4F3D">
      <w:pPr>
        <w:rPr>
          <w:szCs w:val="20"/>
        </w:rPr>
      </w:pPr>
    </w:p>
    <w:p w:rsidR="0084084C" w:rsidRDefault="00EE4F3D">
      <w:r>
        <w:rPr>
          <w:rFonts w:hint="eastAsia"/>
        </w:rPr>
        <w:t xml:space="preserve">There are </w:t>
      </w:r>
      <w:r w:rsidR="001B2707">
        <w:rPr>
          <w:rFonts w:hint="eastAsia"/>
        </w:rPr>
        <w:t>6</w:t>
      </w:r>
      <w:r>
        <w:rPr>
          <w:rFonts w:hint="eastAsia"/>
        </w:rPr>
        <w:t xml:space="preserve"> values in this indicator.</w:t>
      </w:r>
    </w:p>
    <w:p w:rsidR="00EE4F3D" w:rsidRDefault="001B2707">
      <w:r>
        <w:rPr>
          <w:rFonts w:hint="eastAsia"/>
        </w:rPr>
        <w:t>I hope to remove v5 and v6 in Data Window.</w:t>
      </w:r>
    </w:p>
    <w:p w:rsidR="001B2707" w:rsidRPr="004310CD" w:rsidRDefault="001B2707">
      <w:r>
        <w:rPr>
          <w:rFonts w:hint="eastAsia"/>
        </w:rPr>
        <w:t>Finally, there will be 4 values in Data Window.</w:t>
      </w:r>
    </w:p>
    <w:p w:rsidR="00EE4F3D" w:rsidRDefault="00977478">
      <w:r>
        <w:rPr>
          <w:rFonts w:hint="eastAsia"/>
        </w:rPr>
        <w:t>And I don</w:t>
      </w:r>
      <w:r>
        <w:t>’</w:t>
      </w:r>
      <w:r>
        <w:rPr>
          <w:rFonts w:hint="eastAsia"/>
        </w:rPr>
        <w:t>t need to have arrows on chart.</w:t>
      </w:r>
    </w:p>
    <w:p w:rsidR="00977478" w:rsidRDefault="00977478">
      <w:r>
        <w:rPr>
          <w:rFonts w:hint="eastAsia"/>
        </w:rPr>
        <w:t>I mean that I hope you to remove arrows on chart, and hope you not to remove the calculations in the code because v3 and v4 need RSI calculations.</w:t>
      </w:r>
    </w:p>
    <w:p w:rsidR="00EE4F3D" w:rsidRDefault="00EE4F3D"/>
    <w:p w:rsidR="00977478" w:rsidRDefault="00977478"/>
    <w:p w:rsidR="001B2707" w:rsidRPr="00042D13" w:rsidRDefault="001B2707"/>
    <w:p w:rsidR="00D100ED" w:rsidRDefault="0084084C">
      <w:r>
        <w:rPr>
          <w:rFonts w:hint="eastAsia"/>
        </w:rPr>
        <w:t xml:space="preserve">The name of new indicator will be </w:t>
      </w:r>
      <w:r w:rsidRPr="00A36A91">
        <w:rPr>
          <w:b/>
          <w:sz w:val="24"/>
          <w:szCs w:val="24"/>
        </w:rPr>
        <w:t>“</w:t>
      </w:r>
      <w:r w:rsidR="001B2707" w:rsidRPr="001B2707">
        <w:rPr>
          <w:b/>
          <w:sz w:val="24"/>
          <w:szCs w:val="24"/>
        </w:rPr>
        <w:t>OIH_TDI_SSA_Simple_v1.0</w:t>
      </w:r>
      <w:r w:rsidRPr="00A36A91">
        <w:rPr>
          <w:b/>
          <w:sz w:val="24"/>
          <w:szCs w:val="24"/>
        </w:rPr>
        <w:t>”</w:t>
      </w:r>
      <w:r>
        <w:rPr>
          <w:rFonts w:hint="eastAsia"/>
        </w:rPr>
        <w:t>.</w:t>
      </w:r>
    </w:p>
    <w:p w:rsidR="00D100ED" w:rsidRDefault="00D100ED"/>
    <w:p w:rsidR="0084084C" w:rsidRPr="00EE4F3D" w:rsidRDefault="0084084C"/>
    <w:p w:rsidR="0084084C" w:rsidRDefault="0084084C"/>
    <w:p w:rsidR="001B2707" w:rsidRDefault="001B2707"/>
    <w:p w:rsidR="001B2707" w:rsidRDefault="001B2707"/>
    <w:p w:rsidR="001B2707" w:rsidRDefault="001B2707"/>
    <w:p w:rsidR="001B2707" w:rsidRDefault="001B2707"/>
    <w:p w:rsidR="001B2707" w:rsidRDefault="001B2707"/>
    <w:p w:rsidR="001B2707" w:rsidRDefault="001B2707">
      <w:r>
        <w:rPr>
          <w:rFonts w:hint="eastAsia"/>
        </w:rPr>
        <w:t xml:space="preserve">And I have another request to make a new indicator by using </w:t>
      </w:r>
      <w:r>
        <w:t>“</w:t>
      </w:r>
      <w:r>
        <w:rPr>
          <w:rFonts w:hint="eastAsia"/>
        </w:rPr>
        <w:t>OIH_TDI_SSA_Simple_v1.0</w:t>
      </w:r>
      <w:r>
        <w:t>”</w:t>
      </w:r>
      <w:r>
        <w:rPr>
          <w:rFonts w:hint="eastAsia"/>
        </w:rPr>
        <w:t>.</w:t>
      </w:r>
    </w:p>
    <w:p w:rsidR="001B2707" w:rsidRDefault="001B2707">
      <w:r>
        <w:rPr>
          <w:rFonts w:hint="eastAsia"/>
        </w:rPr>
        <w:t>The new indicator (OIH_TDI_SSA_Simple_v1.0) will have 4 values in Data Window likely as below.</w:t>
      </w:r>
    </w:p>
    <w:p w:rsidR="001B2707" w:rsidRPr="001B2707" w:rsidRDefault="001B2707"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r>
        <w:rPr>
          <w:rFonts w:hint="eastAsia"/>
        </w:rPr>
        <w:t xml:space="preserve">v1 </w:t>
      </w:r>
      <w:r>
        <w:t>–</w:t>
      </w:r>
      <w:r>
        <w:rPr>
          <w:rFonts w:hint="eastAsia"/>
        </w:rPr>
        <w:t xml:space="preserve"> Band Up</w:t>
      </w:r>
    </w:p>
    <w:p w:rsidR="001B2707" w:rsidRDefault="001B2707">
      <w:r>
        <w:rPr>
          <w:rFonts w:asciiTheme="minorEastAsia" w:hAnsiTheme="minorEastAsia" w:hint="eastAsia"/>
        </w:rPr>
        <w:t xml:space="preserve">∙ v2 </w:t>
      </w:r>
      <w:r>
        <w:rPr>
          <w:rFonts w:asciiTheme="minorEastAsia" w:hAnsiTheme="minorEastAsia"/>
        </w:rPr>
        <w:t>–</w:t>
      </w:r>
      <w:r>
        <w:rPr>
          <w:rFonts w:asciiTheme="minorEastAsia" w:hAnsiTheme="minorEastAsia" w:hint="eastAsia"/>
        </w:rPr>
        <w:t xml:space="preserve"> Band Down</w:t>
      </w:r>
    </w:p>
    <w:p w:rsidR="001B2707" w:rsidRDefault="001B2707">
      <w:r>
        <w:rPr>
          <w:rFonts w:asciiTheme="minorEastAsia" w:hAnsiTheme="minorEastAsia" w:hint="eastAsia"/>
        </w:rPr>
        <w:t xml:space="preserve">∙ v3 </w:t>
      </w:r>
      <w:r>
        <w:rPr>
          <w:rFonts w:asciiTheme="minorEastAsia" w:hAnsiTheme="minorEastAsia"/>
        </w:rPr>
        <w:t>–</w:t>
      </w:r>
      <w:r>
        <w:rPr>
          <w:rFonts w:asciiTheme="minorEastAsia" w:hAnsiTheme="minorEastAsia" w:hint="eastAsia"/>
        </w:rPr>
        <w:t xml:space="preserve"> RSI Price Line</w:t>
      </w:r>
    </w:p>
    <w:p w:rsidR="001B2707" w:rsidRDefault="001B2707">
      <w:r>
        <w:rPr>
          <w:rFonts w:asciiTheme="minorEastAsia" w:hAnsiTheme="minorEastAsia" w:hint="eastAsia"/>
        </w:rPr>
        <w:t>∙</w:t>
      </w:r>
      <w:r>
        <w:rPr>
          <w:rFonts w:hint="eastAsia"/>
        </w:rPr>
        <w:t xml:space="preserve"> </w:t>
      </w:r>
      <w:r w:rsidR="00F55882">
        <w:rPr>
          <w:rFonts w:hint="eastAsia"/>
        </w:rPr>
        <w:t xml:space="preserve">v4 </w:t>
      </w:r>
      <w:r w:rsidR="00F55882">
        <w:t>–</w:t>
      </w:r>
      <w:r w:rsidR="00F55882">
        <w:rPr>
          <w:rFonts w:hint="eastAsia"/>
        </w:rPr>
        <w:t xml:space="preserve"> RSI Signal Line</w:t>
      </w:r>
    </w:p>
    <w:p w:rsidR="001B2707" w:rsidRDefault="001B2707"/>
    <w:p w:rsidR="00254FFF" w:rsidRDefault="00254FFF"/>
    <w:p w:rsidR="00254FFF" w:rsidRPr="00977478" w:rsidRDefault="00254FFF">
      <w:pPr>
        <w:rPr>
          <w:b/>
          <w:sz w:val="24"/>
          <w:szCs w:val="24"/>
        </w:rPr>
      </w:pPr>
      <w:r w:rsidRPr="00977478">
        <w:rPr>
          <w:rFonts w:hint="eastAsia"/>
          <w:b/>
          <w:sz w:val="24"/>
          <w:szCs w:val="24"/>
        </w:rPr>
        <w:t xml:space="preserve">Trend </w:t>
      </w:r>
      <w:proofErr w:type="gramStart"/>
      <w:r w:rsidRPr="00977478">
        <w:rPr>
          <w:rFonts w:hint="eastAsia"/>
          <w:b/>
          <w:sz w:val="24"/>
          <w:szCs w:val="24"/>
        </w:rPr>
        <w:t>Up</w:t>
      </w:r>
      <w:proofErr w:type="gramEnd"/>
      <w:r w:rsidRPr="00977478">
        <w:rPr>
          <w:rFonts w:hint="eastAsia"/>
          <w:b/>
          <w:sz w:val="24"/>
          <w:szCs w:val="24"/>
        </w:rPr>
        <w:t xml:space="preserve"> End</w:t>
      </w:r>
    </w:p>
    <w:p w:rsidR="00464687" w:rsidRDefault="00F55882">
      <w:r>
        <w:rPr>
          <w:rFonts w:eastAsiaTheme="minorHAnsi"/>
        </w:rPr>
        <w:t>①</w:t>
      </w:r>
      <w:r>
        <w:rPr>
          <w:rFonts w:eastAsiaTheme="minorHAnsi" w:hint="eastAsia"/>
        </w:rPr>
        <w:t xml:space="preserve"> </w:t>
      </w:r>
      <w:proofErr w:type="gramStart"/>
      <w:r>
        <w:rPr>
          <w:rFonts w:hint="eastAsia"/>
        </w:rPr>
        <w:t>v1</w:t>
      </w:r>
      <w:proofErr w:type="gramEnd"/>
      <w:r>
        <w:rPr>
          <w:rFonts w:hint="eastAsia"/>
        </w:rPr>
        <w:t xml:space="preserve"> &gt; 0.4 on the 1st previous candle in M1 time frame</w:t>
      </w:r>
    </w:p>
    <w:p w:rsidR="00F55882" w:rsidRDefault="00F55882" w:rsidP="00F55882">
      <w:pPr>
        <w:ind w:firstLineChars="950" w:firstLine="1900"/>
      </w:pPr>
      <w:r>
        <w:rPr>
          <w:rFonts w:hint="eastAsia"/>
        </w:rPr>
        <w:t>&amp;&amp;</w:t>
      </w:r>
    </w:p>
    <w:p w:rsidR="00F55882" w:rsidRDefault="00F55882">
      <w:r>
        <w:rPr>
          <w:rFonts w:asciiTheme="minorEastAsia" w:hAnsiTheme="minorEastAsia" w:hint="eastAsia"/>
        </w:rPr>
        <w:t xml:space="preserve">② v2 &gt; 0.4 </w:t>
      </w:r>
      <w:r>
        <w:rPr>
          <w:rFonts w:hint="eastAsia"/>
        </w:rPr>
        <w:t>on the 1st previous candle in M1 time frame</w:t>
      </w:r>
    </w:p>
    <w:p w:rsidR="00F55882" w:rsidRDefault="00F55882" w:rsidP="00F55882">
      <w:pPr>
        <w:ind w:firstLineChars="950" w:firstLine="19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F55882" w:rsidRDefault="00F5588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③ v3 &gt; 0.4 </w:t>
      </w:r>
      <w:r>
        <w:rPr>
          <w:rFonts w:hint="eastAsia"/>
        </w:rPr>
        <w:t>on the 1st previous candle in M1 time frame</w:t>
      </w:r>
    </w:p>
    <w:p w:rsidR="00F55882" w:rsidRDefault="00F55882"/>
    <w:p w:rsidR="00F55882" w:rsidRDefault="002527C5">
      <w:r>
        <w:rPr>
          <w:rFonts w:hint="eastAsia"/>
        </w:rPr>
        <w:t xml:space="preserve">If 3 conditions were satisfied on the 1st previous candle at the same time, then </w:t>
      </w:r>
      <w:r w:rsidR="00F55882">
        <w:rPr>
          <w:rFonts w:hint="eastAsia"/>
        </w:rPr>
        <w:t xml:space="preserve">it will show </w:t>
      </w:r>
      <w:proofErr w:type="spellStart"/>
      <w:r w:rsidR="00F55882">
        <w:rPr>
          <w:rFonts w:hint="eastAsia"/>
        </w:rPr>
        <w:t>DeepSkyBlue</w:t>
      </w:r>
      <w:proofErr w:type="spellEnd"/>
      <w:r w:rsidR="00F55882">
        <w:rPr>
          <w:rFonts w:hint="eastAsia"/>
        </w:rPr>
        <w:t xml:space="preserve"> colored bar sized as 1.0 at </w:t>
      </w:r>
      <w:proofErr w:type="spellStart"/>
      <w:r w:rsidR="00F55882">
        <w:rPr>
          <w:rFonts w:hint="eastAsia"/>
        </w:rPr>
        <w:t>sub_window</w:t>
      </w:r>
      <w:proofErr w:type="spellEnd"/>
      <w:r w:rsidR="00F55882">
        <w:rPr>
          <w:rFonts w:hint="eastAsia"/>
        </w:rPr>
        <w:t>, and it will show v1 = 1.0 in Data Window on current candle.</w:t>
      </w:r>
    </w:p>
    <w:p w:rsidR="00F55882" w:rsidRDefault="00F55882"/>
    <w:p w:rsidR="00254FFF" w:rsidRDefault="00254FFF"/>
    <w:p w:rsidR="00254FFF" w:rsidRDefault="00254FFF"/>
    <w:p w:rsidR="00254FFF" w:rsidRPr="00977478" w:rsidRDefault="00254FFF" w:rsidP="00254FFF">
      <w:pPr>
        <w:rPr>
          <w:b/>
          <w:sz w:val="24"/>
          <w:szCs w:val="24"/>
        </w:rPr>
      </w:pPr>
      <w:r w:rsidRPr="00977478">
        <w:rPr>
          <w:rFonts w:hint="eastAsia"/>
          <w:b/>
          <w:sz w:val="24"/>
          <w:szCs w:val="24"/>
        </w:rPr>
        <w:t xml:space="preserve">Trend </w:t>
      </w:r>
      <w:proofErr w:type="spellStart"/>
      <w:r w:rsidRPr="00977478">
        <w:rPr>
          <w:rFonts w:hint="eastAsia"/>
          <w:b/>
          <w:sz w:val="24"/>
          <w:szCs w:val="24"/>
        </w:rPr>
        <w:t>Dn</w:t>
      </w:r>
      <w:proofErr w:type="spellEnd"/>
      <w:r w:rsidRPr="00977478">
        <w:rPr>
          <w:rFonts w:hint="eastAsia"/>
          <w:b/>
          <w:sz w:val="24"/>
          <w:szCs w:val="24"/>
        </w:rPr>
        <w:t xml:space="preserve"> End</w:t>
      </w:r>
    </w:p>
    <w:p w:rsidR="00254FFF" w:rsidRDefault="00254FFF" w:rsidP="00254FFF">
      <w:r>
        <w:rPr>
          <w:rFonts w:eastAsiaTheme="minorHAnsi"/>
        </w:rPr>
        <w:t>①</w:t>
      </w:r>
      <w:r>
        <w:rPr>
          <w:rFonts w:eastAsiaTheme="minorHAnsi" w:hint="eastAsia"/>
        </w:rPr>
        <w:t xml:space="preserve"> </w:t>
      </w:r>
      <w:r>
        <w:rPr>
          <w:rFonts w:hint="eastAsia"/>
        </w:rPr>
        <w:t>v1 &lt; -0.4 on the 1st previous candle in M1 time frame</w:t>
      </w:r>
    </w:p>
    <w:p w:rsidR="00254FFF" w:rsidRDefault="00254FFF" w:rsidP="00254FFF">
      <w:pPr>
        <w:ind w:firstLineChars="950" w:firstLine="1900"/>
      </w:pPr>
      <w:r>
        <w:rPr>
          <w:rFonts w:hint="eastAsia"/>
        </w:rPr>
        <w:t>&amp;&amp;</w:t>
      </w:r>
    </w:p>
    <w:p w:rsidR="00254FFF" w:rsidRDefault="00254FFF" w:rsidP="00254FFF">
      <w:r>
        <w:rPr>
          <w:rFonts w:asciiTheme="minorEastAsia" w:hAnsiTheme="minorEastAsia" w:hint="eastAsia"/>
        </w:rPr>
        <w:t xml:space="preserve">② v2 &lt; -0.4 </w:t>
      </w:r>
      <w:r>
        <w:rPr>
          <w:rFonts w:hint="eastAsia"/>
        </w:rPr>
        <w:t>on the 1st previous candle in M1 time frame</w:t>
      </w:r>
    </w:p>
    <w:p w:rsidR="00254FFF" w:rsidRDefault="00254FFF" w:rsidP="00254FFF">
      <w:pPr>
        <w:ind w:firstLineChars="950" w:firstLine="19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254FFF" w:rsidRDefault="00254FFF" w:rsidP="00254FF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③ v3 &lt; -0.4 </w:t>
      </w:r>
      <w:r>
        <w:rPr>
          <w:rFonts w:hint="eastAsia"/>
        </w:rPr>
        <w:t>on the 1st previous candle in M1 time frame</w:t>
      </w:r>
    </w:p>
    <w:p w:rsidR="00254FFF" w:rsidRPr="00254FFF" w:rsidRDefault="00254FFF" w:rsidP="00254FFF"/>
    <w:p w:rsidR="002527C5" w:rsidRDefault="002527C5" w:rsidP="002527C5">
      <w:r>
        <w:rPr>
          <w:rFonts w:hint="eastAsia"/>
        </w:rPr>
        <w:t xml:space="preserve">If 3 conditions were satisfied on the 1st previous candle at the same time, then it will show </w:t>
      </w:r>
      <w:proofErr w:type="spellStart"/>
      <w:r>
        <w:rPr>
          <w:rFonts w:hint="eastAsia"/>
        </w:rPr>
        <w:t>DeepPink</w:t>
      </w:r>
      <w:proofErr w:type="spellEnd"/>
      <w:r>
        <w:rPr>
          <w:rFonts w:hint="eastAsia"/>
        </w:rPr>
        <w:t xml:space="preserve"> colored bar sized as 1.0 at </w:t>
      </w:r>
      <w:proofErr w:type="spellStart"/>
      <w:r>
        <w:rPr>
          <w:rFonts w:hint="eastAsia"/>
        </w:rPr>
        <w:t>sub_window</w:t>
      </w:r>
      <w:proofErr w:type="spellEnd"/>
      <w:r>
        <w:rPr>
          <w:rFonts w:hint="eastAsia"/>
        </w:rPr>
        <w:t>, and it will show v2 = -1.0 in Data Window on current candle.</w:t>
      </w:r>
    </w:p>
    <w:p w:rsidR="00254FFF" w:rsidRPr="00254FFF" w:rsidRDefault="00254FFF"/>
    <w:p w:rsidR="00254FFF" w:rsidRDefault="00254FFF"/>
    <w:p w:rsidR="00254FFF" w:rsidRPr="00254FFF" w:rsidRDefault="00254FFF"/>
    <w:p w:rsidR="00254FFF" w:rsidRPr="00977478" w:rsidRDefault="00254FFF">
      <w:pPr>
        <w:rPr>
          <w:b/>
          <w:sz w:val="24"/>
          <w:szCs w:val="24"/>
        </w:rPr>
      </w:pPr>
      <w:r w:rsidRPr="00977478">
        <w:rPr>
          <w:rFonts w:hint="eastAsia"/>
          <w:b/>
          <w:sz w:val="24"/>
          <w:szCs w:val="24"/>
        </w:rPr>
        <w:t>Trend None</w:t>
      </w:r>
    </w:p>
    <w:p w:rsidR="002527C5" w:rsidRDefault="002527C5" w:rsidP="002527C5">
      <w:r>
        <w:rPr>
          <w:rFonts w:hint="eastAsia"/>
        </w:rPr>
        <w:t xml:space="preserve">If 3 conditions were not satisfied on the 1st previous candle at the same time, then it will show </w:t>
      </w:r>
      <w:proofErr w:type="spellStart"/>
      <w:r>
        <w:rPr>
          <w:rFonts w:hint="eastAsia"/>
        </w:rPr>
        <w:t>DarkGray</w:t>
      </w:r>
      <w:proofErr w:type="spellEnd"/>
      <w:r>
        <w:rPr>
          <w:rFonts w:hint="eastAsia"/>
        </w:rPr>
        <w:t xml:space="preserve"> colored bar sized as 1.0 at </w:t>
      </w:r>
      <w:proofErr w:type="spellStart"/>
      <w:r>
        <w:rPr>
          <w:rFonts w:hint="eastAsia"/>
        </w:rPr>
        <w:t>sub_window</w:t>
      </w:r>
      <w:proofErr w:type="spellEnd"/>
      <w:r>
        <w:rPr>
          <w:rFonts w:hint="eastAsia"/>
        </w:rPr>
        <w:t xml:space="preserve">, and it will show v3 = 0.0 in Data Window on </w:t>
      </w:r>
      <w:r>
        <w:rPr>
          <w:rFonts w:hint="eastAsia"/>
        </w:rPr>
        <w:lastRenderedPageBreak/>
        <w:t>current candle.</w:t>
      </w:r>
    </w:p>
    <w:p w:rsidR="002527C5" w:rsidRPr="002527C5" w:rsidRDefault="002527C5">
      <w:pPr>
        <w:rPr>
          <w:rFonts w:hint="eastAsia"/>
        </w:rPr>
      </w:pPr>
    </w:p>
    <w:p w:rsidR="002527C5" w:rsidRDefault="002527C5">
      <w:pPr>
        <w:rPr>
          <w:rFonts w:hint="eastAsia"/>
        </w:rPr>
      </w:pPr>
    </w:p>
    <w:p w:rsidR="00254FFF" w:rsidRDefault="00254FFF"/>
    <w:p w:rsidR="00977478" w:rsidRDefault="00E63230">
      <w:r>
        <w:rPr>
          <w:rFonts w:hint="eastAsia"/>
        </w:rPr>
        <w:t xml:space="preserve">The name of new indicator will be </w:t>
      </w:r>
      <w:r w:rsidRPr="00A36A91">
        <w:rPr>
          <w:b/>
          <w:sz w:val="24"/>
          <w:szCs w:val="24"/>
        </w:rPr>
        <w:t>“</w:t>
      </w:r>
      <w:r w:rsidRPr="001B2707">
        <w:rPr>
          <w:b/>
          <w:sz w:val="24"/>
          <w:szCs w:val="24"/>
        </w:rPr>
        <w:t>OIH_TDI_SSA_</w:t>
      </w:r>
      <w:r>
        <w:rPr>
          <w:rFonts w:hint="eastAsia"/>
          <w:b/>
          <w:sz w:val="24"/>
          <w:szCs w:val="24"/>
        </w:rPr>
        <w:t>DS_Shifted</w:t>
      </w:r>
      <w:r w:rsidRPr="001B2707">
        <w:rPr>
          <w:b/>
          <w:sz w:val="24"/>
          <w:szCs w:val="24"/>
        </w:rPr>
        <w:t>_v1.0</w:t>
      </w:r>
      <w:r w:rsidRPr="00A36A91">
        <w:rPr>
          <w:b/>
          <w:sz w:val="24"/>
          <w:szCs w:val="24"/>
        </w:rPr>
        <w:t>”</w:t>
      </w:r>
      <w:r>
        <w:rPr>
          <w:rFonts w:hint="eastAsia"/>
        </w:rPr>
        <w:t>.</w:t>
      </w:r>
    </w:p>
    <w:p w:rsidR="00E63230" w:rsidRDefault="00E63230"/>
    <w:p w:rsidR="00E63230" w:rsidRDefault="00E63230"/>
    <w:p w:rsidR="00E63230" w:rsidRDefault="00E63230"/>
    <w:p w:rsidR="00E63230" w:rsidRDefault="00E63230"/>
    <w:p w:rsidR="00E63230" w:rsidRPr="00464687" w:rsidRDefault="00E63230"/>
    <w:p w:rsidR="00E4035E" w:rsidRPr="00C350EF" w:rsidRDefault="00E4035E" w:rsidP="00E4035E">
      <w:pPr>
        <w:rPr>
          <w:b/>
          <w:sz w:val="24"/>
          <w:szCs w:val="24"/>
        </w:rPr>
      </w:pPr>
      <w:r w:rsidRPr="00C350EF">
        <w:rPr>
          <w:rFonts w:hint="eastAsia"/>
          <w:b/>
          <w:sz w:val="24"/>
          <w:szCs w:val="24"/>
        </w:rPr>
        <w:t>General Requirement(s)</w:t>
      </w:r>
    </w:p>
    <w:p w:rsidR="00612A0C" w:rsidRPr="00612A0C" w:rsidRDefault="00E4035E">
      <w:r>
        <w:rPr>
          <w:rFonts w:asciiTheme="minorEastAsia" w:hAnsiTheme="minorEastAsia" w:hint="eastAsia"/>
        </w:rPr>
        <w:t>∙</w:t>
      </w:r>
      <w:r>
        <w:rPr>
          <w:rFonts w:hint="eastAsia"/>
        </w:rPr>
        <w:t xml:space="preserve"> A new indicator(s) should work properly as I described in my document</w:t>
      </w:r>
    </w:p>
    <w:sectPr w:rsidR="00612A0C" w:rsidRPr="00612A0C" w:rsidSect="00607F4E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93D" w:rsidRDefault="00F3493D" w:rsidP="00612A0C">
      <w:r>
        <w:separator/>
      </w:r>
    </w:p>
  </w:endnote>
  <w:endnote w:type="continuationSeparator" w:id="0">
    <w:p w:rsidR="00F3493D" w:rsidRDefault="00F3493D" w:rsidP="00612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FFF" w:rsidRDefault="00254FFF">
    <w:pPr>
      <w:pStyle w:val="a4"/>
      <w:jc w:val="center"/>
    </w:pPr>
    <w:r>
      <w:rPr>
        <w:rFonts w:hint="eastAsia"/>
      </w:rPr>
      <w:t xml:space="preserve">- </w:t>
    </w:r>
    <w:sdt>
      <w:sdtPr>
        <w:id w:val="591174016"/>
        <w:docPartObj>
          <w:docPartGallery w:val="Page Numbers (Bottom of Page)"/>
          <w:docPartUnique/>
        </w:docPartObj>
      </w:sdtPr>
      <w:sdtContent>
        <w:fldSimple w:instr=" PAGE   \* MERGEFORMAT ">
          <w:r w:rsidR="002527C5" w:rsidRPr="002527C5">
            <w:rPr>
              <w:noProof/>
              <w:lang w:val="ko-KR"/>
            </w:rPr>
            <w:t>2</w:t>
          </w:r>
        </w:fldSimple>
        <w:r>
          <w:rPr>
            <w:rFonts w:hint="eastAsia"/>
          </w:rPr>
          <w:t xml:space="preserve"> -</w:t>
        </w:r>
      </w:sdtContent>
    </w:sdt>
  </w:p>
  <w:p w:rsidR="00254FFF" w:rsidRDefault="00254FF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93D" w:rsidRDefault="00F3493D" w:rsidP="00612A0C">
      <w:r>
        <w:separator/>
      </w:r>
    </w:p>
  </w:footnote>
  <w:footnote w:type="continuationSeparator" w:id="0">
    <w:p w:rsidR="00F3493D" w:rsidRDefault="00F3493D" w:rsidP="00612A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FFF" w:rsidRDefault="009B77F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69016" o:spid="_x0000_s2050" type="#_x0000_t136" style="position:absolute;left:0;text-align:left;margin-left:0;margin-top:0;width:561.35pt;height:74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FFF" w:rsidRDefault="009B77F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69017" o:spid="_x0000_s2051" type="#_x0000_t136" style="position:absolute;left:0;text-align:left;margin-left:0;margin-top:0;width:561.35pt;height:74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FFF" w:rsidRDefault="009B77F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69015" o:spid="_x0000_s2049" type="#_x0000_t136" style="position:absolute;left:0;text-align:left;margin-left:0;margin-top:0;width:561.35pt;height:74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01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2A0C"/>
    <w:rsid w:val="00015EA8"/>
    <w:rsid w:val="00042D13"/>
    <w:rsid w:val="00050CD6"/>
    <w:rsid w:val="00063A5A"/>
    <w:rsid w:val="0006480F"/>
    <w:rsid w:val="00085594"/>
    <w:rsid w:val="000B69F3"/>
    <w:rsid w:val="000E29F7"/>
    <w:rsid w:val="00135CAB"/>
    <w:rsid w:val="00177112"/>
    <w:rsid w:val="001827F9"/>
    <w:rsid w:val="00182C67"/>
    <w:rsid w:val="001A5BA4"/>
    <w:rsid w:val="001B2707"/>
    <w:rsid w:val="001C6B44"/>
    <w:rsid w:val="00220D84"/>
    <w:rsid w:val="002350EC"/>
    <w:rsid w:val="00235746"/>
    <w:rsid w:val="00242D47"/>
    <w:rsid w:val="002527C5"/>
    <w:rsid w:val="00254EF3"/>
    <w:rsid w:val="00254FFF"/>
    <w:rsid w:val="00257DB6"/>
    <w:rsid w:val="00267454"/>
    <w:rsid w:val="002C0037"/>
    <w:rsid w:val="002C64FD"/>
    <w:rsid w:val="002D526A"/>
    <w:rsid w:val="00344832"/>
    <w:rsid w:val="0037791F"/>
    <w:rsid w:val="003834C2"/>
    <w:rsid w:val="003F07E3"/>
    <w:rsid w:val="00412720"/>
    <w:rsid w:val="004310CD"/>
    <w:rsid w:val="00463F5C"/>
    <w:rsid w:val="00464687"/>
    <w:rsid w:val="00467BD8"/>
    <w:rsid w:val="00496CE7"/>
    <w:rsid w:val="004B6A1F"/>
    <w:rsid w:val="004F43D0"/>
    <w:rsid w:val="00516445"/>
    <w:rsid w:val="00546D70"/>
    <w:rsid w:val="00553779"/>
    <w:rsid w:val="00565191"/>
    <w:rsid w:val="005D65DF"/>
    <w:rsid w:val="005E6800"/>
    <w:rsid w:val="00600C5C"/>
    <w:rsid w:val="00607F4E"/>
    <w:rsid w:val="00610345"/>
    <w:rsid w:val="00611F9A"/>
    <w:rsid w:val="00612A0C"/>
    <w:rsid w:val="00614FA7"/>
    <w:rsid w:val="006420D1"/>
    <w:rsid w:val="006521C5"/>
    <w:rsid w:val="00687498"/>
    <w:rsid w:val="006A1CB6"/>
    <w:rsid w:val="006D54F4"/>
    <w:rsid w:val="006D74A0"/>
    <w:rsid w:val="006F5B63"/>
    <w:rsid w:val="007148DA"/>
    <w:rsid w:val="00715776"/>
    <w:rsid w:val="00782BBB"/>
    <w:rsid w:val="00786E5B"/>
    <w:rsid w:val="007A298F"/>
    <w:rsid w:val="007E09D2"/>
    <w:rsid w:val="00802F4A"/>
    <w:rsid w:val="0084084C"/>
    <w:rsid w:val="008464D2"/>
    <w:rsid w:val="00861B91"/>
    <w:rsid w:val="00866262"/>
    <w:rsid w:val="008B4DDB"/>
    <w:rsid w:val="008E6589"/>
    <w:rsid w:val="008F396D"/>
    <w:rsid w:val="00930D7C"/>
    <w:rsid w:val="00952B4B"/>
    <w:rsid w:val="00977478"/>
    <w:rsid w:val="009B77FF"/>
    <w:rsid w:val="00A028A9"/>
    <w:rsid w:val="00A36A91"/>
    <w:rsid w:val="00A3753F"/>
    <w:rsid w:val="00A40F08"/>
    <w:rsid w:val="00AF5A15"/>
    <w:rsid w:val="00B02A7B"/>
    <w:rsid w:val="00B52EFF"/>
    <w:rsid w:val="00B55D92"/>
    <w:rsid w:val="00B80051"/>
    <w:rsid w:val="00B8390B"/>
    <w:rsid w:val="00B95965"/>
    <w:rsid w:val="00BC6584"/>
    <w:rsid w:val="00BD593A"/>
    <w:rsid w:val="00BF0DA9"/>
    <w:rsid w:val="00C211AA"/>
    <w:rsid w:val="00CA596F"/>
    <w:rsid w:val="00CE5F3D"/>
    <w:rsid w:val="00D100ED"/>
    <w:rsid w:val="00D217CD"/>
    <w:rsid w:val="00D66D75"/>
    <w:rsid w:val="00DA5686"/>
    <w:rsid w:val="00DE7688"/>
    <w:rsid w:val="00E3323B"/>
    <w:rsid w:val="00E4035E"/>
    <w:rsid w:val="00E52B4F"/>
    <w:rsid w:val="00E63230"/>
    <w:rsid w:val="00E65A2B"/>
    <w:rsid w:val="00E83EE3"/>
    <w:rsid w:val="00E863E7"/>
    <w:rsid w:val="00E9056C"/>
    <w:rsid w:val="00EB5601"/>
    <w:rsid w:val="00ED6BA0"/>
    <w:rsid w:val="00EE4F3D"/>
    <w:rsid w:val="00F1367B"/>
    <w:rsid w:val="00F3493D"/>
    <w:rsid w:val="00F55882"/>
    <w:rsid w:val="00F734E8"/>
    <w:rsid w:val="00F93A7E"/>
    <w:rsid w:val="00FB2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0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2A0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612A0C"/>
  </w:style>
  <w:style w:type="paragraph" w:styleId="a4">
    <w:name w:val="footer"/>
    <w:basedOn w:val="a"/>
    <w:link w:val="Char0"/>
    <w:uiPriority w:val="99"/>
    <w:unhideWhenUsed/>
    <w:rsid w:val="00612A0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12A0C"/>
  </w:style>
  <w:style w:type="paragraph" w:styleId="a5">
    <w:name w:val="Balloon Text"/>
    <w:basedOn w:val="a"/>
    <w:link w:val="Char1"/>
    <w:uiPriority w:val="99"/>
    <w:semiHidden/>
    <w:unhideWhenUsed/>
    <w:rsid w:val="00E52B4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E52B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6</cp:revision>
  <dcterms:created xsi:type="dcterms:W3CDTF">2018-02-21T04:14:00Z</dcterms:created>
  <dcterms:modified xsi:type="dcterms:W3CDTF">2018-02-28T15:34:00Z</dcterms:modified>
</cp:coreProperties>
</file>