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9EB" w:rsidRDefault="004731FF" w:rsidP="00E75CD5">
      <w:pPr>
        <w:jc w:val="center"/>
        <w:rPr>
          <w:sz w:val="52"/>
          <w:szCs w:val="52"/>
          <w:u w:val="single"/>
        </w:rPr>
      </w:pPr>
      <w:r>
        <w:rPr>
          <w:sz w:val="52"/>
          <w:szCs w:val="52"/>
          <w:u w:val="single"/>
        </w:rPr>
        <w:t>FREEDOM</w:t>
      </w:r>
    </w:p>
    <w:p w:rsidR="00662F1A" w:rsidRPr="00662F1A" w:rsidRDefault="00662F1A" w:rsidP="00662F1A">
      <w:pPr>
        <w:rPr>
          <w:sz w:val="24"/>
          <w:szCs w:val="24"/>
        </w:rPr>
      </w:pPr>
      <w:r w:rsidRPr="00662F1A">
        <w:rPr>
          <w:sz w:val="24"/>
          <w:szCs w:val="24"/>
        </w:rPr>
        <w:t>1. To function on MT4 platform.</w:t>
      </w:r>
    </w:p>
    <w:p w:rsidR="00662F1A" w:rsidRPr="00662F1A" w:rsidRDefault="00662F1A" w:rsidP="00662F1A">
      <w:pPr>
        <w:rPr>
          <w:sz w:val="24"/>
          <w:szCs w:val="24"/>
        </w:rPr>
      </w:pPr>
      <w:r w:rsidRPr="00662F1A">
        <w:rPr>
          <w:sz w:val="24"/>
          <w:szCs w:val="24"/>
        </w:rPr>
        <w:t>2. To work on all currency pairs and indices.</w:t>
      </w:r>
    </w:p>
    <w:p w:rsidR="00662F1A" w:rsidRPr="00662F1A" w:rsidRDefault="00662F1A" w:rsidP="00662F1A">
      <w:pPr>
        <w:rPr>
          <w:sz w:val="24"/>
          <w:szCs w:val="24"/>
        </w:rPr>
      </w:pPr>
      <w:r w:rsidRPr="00662F1A">
        <w:rPr>
          <w:sz w:val="24"/>
          <w:szCs w:val="24"/>
        </w:rPr>
        <w:t>3. Set files to be provided on completion.</w:t>
      </w:r>
    </w:p>
    <w:p w:rsidR="00E75CD5" w:rsidRDefault="00E75CD5" w:rsidP="00E75CD5">
      <w:pPr>
        <w:rPr>
          <w:sz w:val="24"/>
          <w:szCs w:val="24"/>
          <w:u w:val="single"/>
        </w:rPr>
      </w:pPr>
    </w:p>
    <w:p w:rsidR="00E75CD5" w:rsidRDefault="00E75CD5" w:rsidP="00E75CD5">
      <w:pPr>
        <w:rPr>
          <w:sz w:val="24"/>
          <w:szCs w:val="24"/>
          <w:u w:val="single"/>
        </w:rPr>
      </w:pPr>
    </w:p>
    <w:p w:rsidR="00E75CD5" w:rsidRDefault="00E75CD5" w:rsidP="00E75CD5">
      <w:pPr>
        <w:jc w:val="center"/>
        <w:rPr>
          <w:sz w:val="40"/>
          <w:szCs w:val="40"/>
          <w:u w:val="single"/>
        </w:rPr>
      </w:pPr>
      <w:r w:rsidRPr="00E75CD5">
        <w:rPr>
          <w:sz w:val="40"/>
          <w:szCs w:val="40"/>
          <w:u w:val="single"/>
        </w:rPr>
        <w:t xml:space="preserve">The EA </w:t>
      </w:r>
      <w:r w:rsidR="004D4029">
        <w:rPr>
          <w:sz w:val="40"/>
          <w:szCs w:val="40"/>
          <w:u w:val="single"/>
        </w:rPr>
        <w:t>“</w:t>
      </w:r>
      <w:r w:rsidR="004731FF">
        <w:rPr>
          <w:sz w:val="40"/>
          <w:szCs w:val="40"/>
          <w:u w:val="single"/>
        </w:rPr>
        <w:t>Freedom</w:t>
      </w:r>
      <w:r w:rsidR="004D4029">
        <w:rPr>
          <w:sz w:val="40"/>
          <w:szCs w:val="40"/>
          <w:u w:val="single"/>
        </w:rPr>
        <w:t>”</w:t>
      </w:r>
      <w:r w:rsidRPr="00E75CD5">
        <w:rPr>
          <w:sz w:val="40"/>
          <w:szCs w:val="40"/>
          <w:u w:val="single"/>
        </w:rPr>
        <w:t xml:space="preserve"> WILL FUN</w:t>
      </w:r>
      <w:r w:rsidR="004D4029">
        <w:rPr>
          <w:sz w:val="40"/>
          <w:szCs w:val="40"/>
          <w:u w:val="single"/>
        </w:rPr>
        <w:t>C</w:t>
      </w:r>
      <w:r w:rsidRPr="00E75CD5">
        <w:rPr>
          <w:sz w:val="40"/>
          <w:szCs w:val="40"/>
          <w:u w:val="single"/>
        </w:rPr>
        <w:t xml:space="preserve">TION AS </w:t>
      </w:r>
      <w:proofErr w:type="gramStart"/>
      <w:r w:rsidRPr="00E75CD5">
        <w:rPr>
          <w:sz w:val="40"/>
          <w:szCs w:val="40"/>
          <w:u w:val="single"/>
        </w:rPr>
        <w:t>FOLLOW</w:t>
      </w:r>
      <w:proofErr w:type="gramEnd"/>
      <w:r w:rsidRPr="00E75CD5">
        <w:rPr>
          <w:sz w:val="40"/>
          <w:szCs w:val="40"/>
          <w:u w:val="single"/>
        </w:rPr>
        <w:t>.</w:t>
      </w:r>
    </w:p>
    <w:p w:rsidR="00C46D41" w:rsidRPr="00662F1A" w:rsidRDefault="002740F6" w:rsidP="00E75CD5">
      <w:pPr>
        <w:rPr>
          <w:b/>
          <w:sz w:val="24"/>
          <w:szCs w:val="24"/>
        </w:rPr>
      </w:pPr>
      <w:r>
        <w:rPr>
          <w:sz w:val="24"/>
          <w:szCs w:val="24"/>
        </w:rPr>
        <w:t>1</w:t>
      </w:r>
      <w:r w:rsidR="00C46D41">
        <w:rPr>
          <w:sz w:val="24"/>
          <w:szCs w:val="24"/>
        </w:rPr>
        <w:t>. A grid will be placed</w:t>
      </w:r>
      <w:r w:rsidR="004B0BC2">
        <w:rPr>
          <w:sz w:val="24"/>
          <w:szCs w:val="24"/>
        </w:rPr>
        <w:t xml:space="preserve"> at start time</w:t>
      </w:r>
      <w:r w:rsidR="00662F1A">
        <w:rPr>
          <w:sz w:val="24"/>
          <w:szCs w:val="24"/>
        </w:rPr>
        <w:t xml:space="preserve"> or manual start as explained in dialog box section below</w:t>
      </w:r>
      <w:r w:rsidR="00C46D41">
        <w:rPr>
          <w:sz w:val="24"/>
          <w:szCs w:val="24"/>
        </w:rPr>
        <w:t xml:space="preserve"> on the chart (mm line indie will be provided</w:t>
      </w:r>
      <w:r w:rsidR="004B0BC2">
        <w:rPr>
          <w:sz w:val="24"/>
          <w:szCs w:val="24"/>
        </w:rPr>
        <w:t xml:space="preserve"> that could be used if possible</w:t>
      </w:r>
      <w:r w:rsidR="00C46D41">
        <w:rPr>
          <w:sz w:val="24"/>
          <w:szCs w:val="24"/>
        </w:rPr>
        <w:t xml:space="preserve">) the 00 line or </w:t>
      </w:r>
      <w:r w:rsidR="004B0BC2">
        <w:rPr>
          <w:sz w:val="24"/>
          <w:szCs w:val="24"/>
        </w:rPr>
        <w:t>“</w:t>
      </w:r>
      <w:r w:rsidR="00C46D41">
        <w:rPr>
          <w:sz w:val="24"/>
          <w:szCs w:val="24"/>
        </w:rPr>
        <w:t>LOSS LINE</w:t>
      </w:r>
      <w:r w:rsidR="004B0BC2">
        <w:rPr>
          <w:sz w:val="24"/>
          <w:szCs w:val="24"/>
        </w:rPr>
        <w:t>”</w:t>
      </w:r>
      <w:r w:rsidR="00C46D41">
        <w:rPr>
          <w:sz w:val="24"/>
          <w:szCs w:val="24"/>
        </w:rPr>
        <w:t xml:space="preserve"> will be at the value of the current price</w:t>
      </w:r>
      <w:r>
        <w:rPr>
          <w:sz w:val="24"/>
          <w:szCs w:val="24"/>
        </w:rPr>
        <w:t>.</w:t>
      </w:r>
      <w:r w:rsidR="00662F1A">
        <w:rPr>
          <w:sz w:val="24"/>
          <w:szCs w:val="24"/>
        </w:rPr>
        <w:t xml:space="preserve"> </w:t>
      </w:r>
      <w:r w:rsidR="00662F1A" w:rsidRPr="00662F1A">
        <w:rPr>
          <w:b/>
          <w:sz w:val="24"/>
          <w:szCs w:val="24"/>
        </w:rPr>
        <w:t>FIG 1</w:t>
      </w:r>
    </w:p>
    <w:p w:rsidR="00662F1A" w:rsidRDefault="00662F1A" w:rsidP="00E75CD5">
      <w:pPr>
        <w:rPr>
          <w:sz w:val="24"/>
          <w:szCs w:val="24"/>
        </w:rPr>
      </w:pPr>
    </w:p>
    <w:p w:rsidR="002740F6" w:rsidRDefault="002740F6" w:rsidP="00E75CD5">
      <w:pPr>
        <w:rPr>
          <w:sz w:val="24"/>
          <w:szCs w:val="24"/>
        </w:rPr>
      </w:pPr>
      <w:r>
        <w:rPr>
          <w:noProof/>
          <w:lang w:eastAsia="en-ZA"/>
        </w:rPr>
        <w:lastRenderedPageBreak/>
        <w:drawing>
          <wp:inline distT="0" distB="0" distL="0" distR="0" wp14:anchorId="5011759A" wp14:editId="48D97142">
            <wp:extent cx="4257675" cy="27051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62F1A" w:rsidRPr="00662F1A">
        <w:rPr>
          <w:b/>
          <w:sz w:val="24"/>
          <w:szCs w:val="24"/>
        </w:rPr>
        <w:t>FIG 1</w:t>
      </w:r>
    </w:p>
    <w:p w:rsidR="002740F6" w:rsidRDefault="002740F6" w:rsidP="00E75CD5">
      <w:pPr>
        <w:rPr>
          <w:sz w:val="24"/>
          <w:szCs w:val="24"/>
        </w:rPr>
      </w:pPr>
      <w:r>
        <w:rPr>
          <w:sz w:val="24"/>
          <w:szCs w:val="24"/>
        </w:rPr>
        <w:t>2. Above</w:t>
      </w:r>
      <w:r w:rsidR="004B0B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the LOSS LINE</w:t>
      </w:r>
      <w:r w:rsidR="004B0BC2" w:rsidRPr="004B0BC2">
        <w:rPr>
          <w:sz w:val="24"/>
          <w:szCs w:val="24"/>
        </w:rPr>
        <w:t xml:space="preserve"> </w:t>
      </w:r>
      <w:r w:rsidR="004B0BC2">
        <w:rPr>
          <w:sz w:val="24"/>
          <w:szCs w:val="24"/>
        </w:rPr>
        <w:t xml:space="preserve">as per the grid lines (as in point 3) </w:t>
      </w:r>
      <w:r>
        <w:rPr>
          <w:sz w:val="24"/>
          <w:szCs w:val="24"/>
        </w:rPr>
        <w:t xml:space="preserve"> only BUY trades will be entered through placing BUY STOPS if line is above price and BUY LIMITS if line</w:t>
      </w:r>
      <w:r w:rsidR="004B0BC2">
        <w:rPr>
          <w:sz w:val="24"/>
          <w:szCs w:val="24"/>
        </w:rPr>
        <w:t xml:space="preserve"> is below price and below the LOSS LINE only SELL STOPS and SELL LIMITS.</w:t>
      </w:r>
      <w:r w:rsidR="00662F1A">
        <w:rPr>
          <w:sz w:val="24"/>
          <w:szCs w:val="24"/>
        </w:rPr>
        <w:t xml:space="preserve"> </w:t>
      </w:r>
      <w:r w:rsidR="00662F1A" w:rsidRPr="00662F1A">
        <w:rPr>
          <w:b/>
          <w:sz w:val="24"/>
          <w:szCs w:val="24"/>
        </w:rPr>
        <w:t>FIG 2</w:t>
      </w:r>
    </w:p>
    <w:p w:rsidR="002740F6" w:rsidRDefault="002740F6" w:rsidP="00E75CD5">
      <w:pPr>
        <w:rPr>
          <w:sz w:val="24"/>
          <w:szCs w:val="24"/>
        </w:rPr>
      </w:pPr>
      <w:r>
        <w:rPr>
          <w:noProof/>
          <w:lang w:eastAsia="en-ZA"/>
        </w:rPr>
        <w:lastRenderedPageBreak/>
        <w:drawing>
          <wp:inline distT="0" distB="0" distL="0" distR="0" wp14:anchorId="58DAC26C" wp14:editId="5B619415">
            <wp:extent cx="5086350" cy="45243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452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62F1A" w:rsidRPr="00662F1A">
        <w:rPr>
          <w:b/>
          <w:sz w:val="24"/>
          <w:szCs w:val="24"/>
        </w:rPr>
        <w:t>FIG 2</w:t>
      </w:r>
    </w:p>
    <w:p w:rsidR="002740F6" w:rsidRDefault="002740F6" w:rsidP="00E75CD5">
      <w:pPr>
        <w:rPr>
          <w:sz w:val="24"/>
          <w:szCs w:val="24"/>
        </w:rPr>
      </w:pPr>
      <w:r>
        <w:rPr>
          <w:sz w:val="24"/>
          <w:szCs w:val="24"/>
        </w:rPr>
        <w:t xml:space="preserve">3. Depending on the grid setting in this example set at 5 pips buy stops will be placed at each grid above the LOSS LINE, </w:t>
      </w:r>
      <w:r w:rsidRPr="004B0BC2">
        <w:rPr>
          <w:b/>
          <w:sz w:val="24"/>
          <w:szCs w:val="24"/>
        </w:rPr>
        <w:t>[NO ENTRIES AT LOSS LINE ITSELF]</w:t>
      </w:r>
      <w:r>
        <w:rPr>
          <w:sz w:val="24"/>
          <w:szCs w:val="24"/>
        </w:rPr>
        <w:t xml:space="preserve">   When price reach the first grid line the first buy will be entered when price reach the second grid line the second buy will be entered and a BUY LIMIT will be placed on the first grid line</w:t>
      </w:r>
      <w:r w:rsidR="00C86E4B">
        <w:rPr>
          <w:sz w:val="24"/>
          <w:szCs w:val="24"/>
        </w:rPr>
        <w:t xml:space="preserve">. When price reach the next grid line the third buy stop is opened and a BUY LIMIT </w:t>
      </w:r>
      <w:r w:rsidR="00C86E4B">
        <w:rPr>
          <w:sz w:val="24"/>
          <w:szCs w:val="24"/>
        </w:rPr>
        <w:lastRenderedPageBreak/>
        <w:t>is placed below</w:t>
      </w:r>
      <w:r w:rsidR="008B414D">
        <w:rPr>
          <w:sz w:val="24"/>
          <w:szCs w:val="24"/>
        </w:rPr>
        <w:t>,</w:t>
      </w:r>
      <w:r w:rsidR="00C86E4B">
        <w:rPr>
          <w:sz w:val="24"/>
          <w:szCs w:val="24"/>
        </w:rPr>
        <w:t xml:space="preserve"> price retracts to the second grid and BUY nr4 is </w:t>
      </w:r>
      <w:r w:rsidR="008B414D">
        <w:rPr>
          <w:sz w:val="24"/>
          <w:szCs w:val="24"/>
        </w:rPr>
        <w:t>opened</w:t>
      </w:r>
      <w:r w:rsidR="00C86E4B">
        <w:rPr>
          <w:sz w:val="24"/>
          <w:szCs w:val="24"/>
        </w:rPr>
        <w:t xml:space="preserve"> when the BUY LIMIT is reached now we have a BUY STOP again</w:t>
      </w:r>
      <w:r w:rsidR="008B414D">
        <w:rPr>
          <w:sz w:val="24"/>
          <w:szCs w:val="24"/>
        </w:rPr>
        <w:t xml:space="preserve"> above the current price and a BUY LIMIT below the price</w:t>
      </w:r>
      <w:r w:rsidR="008B414D" w:rsidRPr="00662F1A">
        <w:rPr>
          <w:b/>
          <w:sz w:val="24"/>
          <w:szCs w:val="24"/>
        </w:rPr>
        <w:t>.</w:t>
      </w:r>
      <w:r w:rsidR="00662F1A" w:rsidRPr="00662F1A">
        <w:rPr>
          <w:b/>
          <w:sz w:val="24"/>
          <w:szCs w:val="24"/>
        </w:rPr>
        <w:t xml:space="preserve"> FIG 3</w:t>
      </w:r>
    </w:p>
    <w:p w:rsidR="00CD2398" w:rsidRDefault="00D46C3F" w:rsidP="00E75CD5">
      <w:pPr>
        <w:rPr>
          <w:sz w:val="24"/>
          <w:szCs w:val="24"/>
        </w:rPr>
      </w:pPr>
      <w:r>
        <w:rPr>
          <w:noProof/>
          <w:sz w:val="24"/>
          <w:szCs w:val="24"/>
          <w:lang w:eastAsia="en-ZA"/>
        </w:rPr>
        <w:drawing>
          <wp:inline distT="0" distB="0" distL="0" distR="0" wp14:anchorId="497AC438" wp14:editId="05C662FA">
            <wp:extent cx="6505575" cy="44862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DE PLACE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5575" cy="448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62F1A" w:rsidRPr="00662F1A">
        <w:rPr>
          <w:b/>
          <w:sz w:val="24"/>
          <w:szCs w:val="24"/>
        </w:rPr>
        <w:t>FIG 3</w:t>
      </w:r>
    </w:p>
    <w:p w:rsidR="00D46C3F" w:rsidRDefault="00D46C3F" w:rsidP="00E75CD5">
      <w:pPr>
        <w:rPr>
          <w:sz w:val="24"/>
          <w:szCs w:val="24"/>
        </w:rPr>
      </w:pPr>
    </w:p>
    <w:p w:rsidR="00D46C3F" w:rsidRDefault="00D46C3F" w:rsidP="00E75CD5">
      <w:pPr>
        <w:rPr>
          <w:sz w:val="24"/>
          <w:szCs w:val="24"/>
        </w:rPr>
      </w:pPr>
    </w:p>
    <w:p w:rsidR="00D46C3F" w:rsidRDefault="00D46C3F" w:rsidP="00E75CD5">
      <w:pPr>
        <w:rPr>
          <w:sz w:val="24"/>
          <w:szCs w:val="24"/>
        </w:rPr>
      </w:pPr>
    </w:p>
    <w:p w:rsidR="00D46C3F" w:rsidRDefault="00D46C3F" w:rsidP="00E75CD5">
      <w:pPr>
        <w:rPr>
          <w:sz w:val="24"/>
          <w:szCs w:val="24"/>
        </w:rPr>
      </w:pPr>
      <w:r>
        <w:rPr>
          <w:sz w:val="24"/>
          <w:szCs w:val="24"/>
        </w:rPr>
        <w:t>4. If price reach the LOSS LINE all trade</w:t>
      </w:r>
      <w:r w:rsidR="004B0BC2">
        <w:rPr>
          <w:sz w:val="24"/>
          <w:szCs w:val="24"/>
        </w:rPr>
        <w:t>s</w:t>
      </w:r>
      <w:r>
        <w:rPr>
          <w:sz w:val="24"/>
          <w:szCs w:val="24"/>
        </w:rPr>
        <w:t xml:space="preserve"> is closed at a loss</w:t>
      </w:r>
      <w:r w:rsidR="0004644E">
        <w:rPr>
          <w:sz w:val="24"/>
          <w:szCs w:val="24"/>
        </w:rPr>
        <w:t xml:space="preserve"> in this example T1 and T5 at</w:t>
      </w:r>
      <w:r w:rsidR="002E3C6B">
        <w:rPr>
          <w:sz w:val="24"/>
          <w:szCs w:val="24"/>
        </w:rPr>
        <w:t xml:space="preserve"> 5 pips </w:t>
      </w:r>
      <w:r w:rsidR="0004644E">
        <w:rPr>
          <w:sz w:val="24"/>
          <w:szCs w:val="24"/>
        </w:rPr>
        <w:t xml:space="preserve">loss each, </w:t>
      </w:r>
      <w:r w:rsidR="002E3C6B">
        <w:rPr>
          <w:sz w:val="24"/>
          <w:szCs w:val="24"/>
        </w:rPr>
        <w:t xml:space="preserve">T2 and T4 at 10 pips each and T3 at 15 pips </w:t>
      </w:r>
      <w:r w:rsidR="0004644E">
        <w:rPr>
          <w:sz w:val="24"/>
          <w:szCs w:val="24"/>
        </w:rPr>
        <w:t>loss.</w:t>
      </w:r>
      <w:r>
        <w:rPr>
          <w:sz w:val="24"/>
          <w:szCs w:val="24"/>
        </w:rPr>
        <w:t xml:space="preserve"> </w:t>
      </w:r>
      <w:r w:rsidRPr="0004644E">
        <w:rPr>
          <w:b/>
          <w:sz w:val="24"/>
          <w:szCs w:val="24"/>
        </w:rPr>
        <w:t xml:space="preserve">BUT the “CLUSTER” of trades is not complete the EA need to keep track of all the trades as </w:t>
      </w:r>
      <w:r w:rsidR="0004644E" w:rsidRPr="0004644E">
        <w:rPr>
          <w:b/>
          <w:sz w:val="24"/>
          <w:szCs w:val="24"/>
          <w:u w:val="single"/>
        </w:rPr>
        <w:t xml:space="preserve">sum </w:t>
      </w:r>
      <w:proofErr w:type="gramStart"/>
      <w:r w:rsidRPr="0004644E">
        <w:rPr>
          <w:b/>
          <w:sz w:val="24"/>
          <w:szCs w:val="24"/>
          <w:u w:val="single"/>
        </w:rPr>
        <w:t>a of</w:t>
      </w:r>
      <w:proofErr w:type="gramEnd"/>
      <w:r w:rsidRPr="0004644E">
        <w:rPr>
          <w:b/>
          <w:sz w:val="24"/>
          <w:szCs w:val="24"/>
          <w:u w:val="single"/>
        </w:rPr>
        <w:t xml:space="preserve"> the LOSS</w:t>
      </w:r>
      <w:r w:rsidRPr="0004644E">
        <w:rPr>
          <w:b/>
          <w:sz w:val="24"/>
          <w:szCs w:val="24"/>
        </w:rPr>
        <w:t>.</w:t>
      </w:r>
      <w:r w:rsidR="0004644E">
        <w:rPr>
          <w:b/>
          <w:sz w:val="24"/>
          <w:szCs w:val="24"/>
        </w:rPr>
        <w:t xml:space="preserve"> FIG 4</w:t>
      </w:r>
    </w:p>
    <w:p w:rsidR="0004644E" w:rsidRDefault="00D259AC" w:rsidP="00E75CD5">
      <w:pPr>
        <w:rPr>
          <w:sz w:val="24"/>
          <w:szCs w:val="24"/>
        </w:rPr>
      </w:pPr>
      <w:r>
        <w:rPr>
          <w:noProof/>
          <w:sz w:val="24"/>
          <w:szCs w:val="24"/>
          <w:lang w:eastAsia="en-ZA"/>
        </w:rPr>
        <w:lastRenderedPageBreak/>
        <w:drawing>
          <wp:inline distT="0" distB="0" distL="0" distR="0" wp14:anchorId="26CFC100" wp14:editId="0B2BEEFA">
            <wp:extent cx="7734300" cy="51054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SS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4300" cy="510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644E" w:rsidRPr="0004644E">
        <w:rPr>
          <w:b/>
          <w:sz w:val="24"/>
          <w:szCs w:val="24"/>
        </w:rPr>
        <w:t>FIG 4</w:t>
      </w:r>
    </w:p>
    <w:p w:rsidR="00D46C3F" w:rsidRDefault="002E3C6B" w:rsidP="00E75CD5">
      <w:pPr>
        <w:rPr>
          <w:sz w:val="24"/>
          <w:szCs w:val="24"/>
        </w:rPr>
      </w:pPr>
      <w:r>
        <w:rPr>
          <w:sz w:val="24"/>
          <w:szCs w:val="24"/>
        </w:rPr>
        <w:t>{</w:t>
      </w:r>
      <w:r w:rsidRPr="002E3C6B">
        <w:rPr>
          <w:b/>
          <w:sz w:val="24"/>
          <w:szCs w:val="24"/>
        </w:rPr>
        <w:t>LOSS 45PIPS}</w:t>
      </w:r>
      <w:r w:rsidR="0004644E">
        <w:rPr>
          <w:b/>
          <w:sz w:val="24"/>
          <w:szCs w:val="24"/>
        </w:rPr>
        <w:t>- MISTAKE ON FIG 4</w:t>
      </w:r>
    </w:p>
    <w:p w:rsidR="00D46C3F" w:rsidRDefault="00D46C3F" w:rsidP="00E75CD5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 Price </w:t>
      </w:r>
      <w:r w:rsidR="002E3C6B">
        <w:rPr>
          <w:sz w:val="24"/>
          <w:szCs w:val="24"/>
        </w:rPr>
        <w:t xml:space="preserve">moves into the buy zone again and orders </w:t>
      </w:r>
      <w:r w:rsidR="009169D5">
        <w:rPr>
          <w:sz w:val="24"/>
          <w:szCs w:val="24"/>
        </w:rPr>
        <w:t>are placed</w:t>
      </w:r>
      <w:r w:rsidR="000F01DC">
        <w:rPr>
          <w:sz w:val="24"/>
          <w:szCs w:val="24"/>
        </w:rPr>
        <w:t xml:space="preserve"> and </w:t>
      </w:r>
      <w:r w:rsidR="002E3C6B">
        <w:rPr>
          <w:sz w:val="24"/>
          <w:szCs w:val="24"/>
        </w:rPr>
        <w:t>opened to the long side again.</w:t>
      </w:r>
      <w:r w:rsidR="0004644E">
        <w:rPr>
          <w:sz w:val="24"/>
          <w:szCs w:val="24"/>
        </w:rPr>
        <w:t xml:space="preserve"> </w:t>
      </w:r>
      <w:r w:rsidR="0004644E" w:rsidRPr="0004644E">
        <w:rPr>
          <w:b/>
          <w:sz w:val="24"/>
          <w:szCs w:val="24"/>
        </w:rPr>
        <w:t>FIG 5</w:t>
      </w:r>
    </w:p>
    <w:p w:rsidR="0004644E" w:rsidRDefault="002E3C6B" w:rsidP="00E75CD5">
      <w:pPr>
        <w:rPr>
          <w:sz w:val="24"/>
          <w:szCs w:val="24"/>
        </w:rPr>
      </w:pPr>
      <w:r>
        <w:rPr>
          <w:noProof/>
          <w:lang w:eastAsia="en-ZA"/>
        </w:rPr>
        <w:drawing>
          <wp:inline distT="0" distB="0" distL="0" distR="0" wp14:anchorId="2F7B955C" wp14:editId="331DA82A">
            <wp:extent cx="5943600" cy="47466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4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644E" w:rsidRPr="0004644E">
        <w:rPr>
          <w:b/>
          <w:sz w:val="24"/>
          <w:szCs w:val="24"/>
        </w:rPr>
        <w:t>FIG 5</w:t>
      </w:r>
    </w:p>
    <w:p w:rsidR="002E3C6B" w:rsidRPr="002E3C6B" w:rsidRDefault="002E3C6B" w:rsidP="00E75CD5">
      <w:pPr>
        <w:rPr>
          <w:b/>
          <w:sz w:val="24"/>
          <w:szCs w:val="24"/>
        </w:rPr>
      </w:pPr>
      <w:r>
        <w:rPr>
          <w:sz w:val="24"/>
          <w:szCs w:val="24"/>
        </w:rPr>
        <w:t>[</w:t>
      </w:r>
      <w:r w:rsidRPr="002E3C6B">
        <w:rPr>
          <w:b/>
          <w:sz w:val="24"/>
          <w:szCs w:val="24"/>
        </w:rPr>
        <w:t>LOSS 45 PIPS]</w:t>
      </w:r>
      <w:r w:rsidR="0004644E">
        <w:rPr>
          <w:b/>
          <w:sz w:val="24"/>
          <w:szCs w:val="24"/>
        </w:rPr>
        <w:t>- MISTAKE ON FIG 5</w:t>
      </w:r>
    </w:p>
    <w:p w:rsidR="002E3C6B" w:rsidRDefault="002E3C6B" w:rsidP="00E75CD5">
      <w:pPr>
        <w:rPr>
          <w:sz w:val="24"/>
          <w:szCs w:val="24"/>
        </w:rPr>
      </w:pPr>
    </w:p>
    <w:p w:rsidR="002E3C6B" w:rsidRDefault="000F01DC" w:rsidP="00E75CD5">
      <w:pPr>
        <w:rPr>
          <w:sz w:val="24"/>
          <w:szCs w:val="24"/>
        </w:rPr>
      </w:pPr>
      <w:r>
        <w:rPr>
          <w:sz w:val="24"/>
          <w:szCs w:val="24"/>
        </w:rPr>
        <w:t>6. Only if an order is opened on the line above or below, the next order can be opened at the same line</w:t>
      </w:r>
      <w:r w:rsidR="0004644E">
        <w:rPr>
          <w:sz w:val="24"/>
          <w:szCs w:val="24"/>
        </w:rPr>
        <w:t xml:space="preserve">. </w:t>
      </w:r>
      <w:r w:rsidR="0004644E" w:rsidRPr="0004644E">
        <w:rPr>
          <w:b/>
          <w:sz w:val="24"/>
          <w:szCs w:val="24"/>
        </w:rPr>
        <w:t>FIG 6</w:t>
      </w:r>
      <w:bookmarkStart w:id="0" w:name="_GoBack"/>
      <w:bookmarkEnd w:id="0"/>
    </w:p>
    <w:p w:rsidR="000F01DC" w:rsidRDefault="000F01DC" w:rsidP="00E75CD5">
      <w:pPr>
        <w:rPr>
          <w:sz w:val="24"/>
          <w:szCs w:val="24"/>
        </w:rPr>
      </w:pPr>
      <w:r>
        <w:rPr>
          <w:noProof/>
          <w:lang w:eastAsia="en-ZA"/>
        </w:rPr>
        <w:lastRenderedPageBreak/>
        <w:drawing>
          <wp:inline distT="0" distB="0" distL="0" distR="0" wp14:anchorId="13C92083" wp14:editId="25F0FF7C">
            <wp:extent cx="4972050" cy="56959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644E" w:rsidRPr="0004644E">
        <w:rPr>
          <w:b/>
          <w:sz w:val="24"/>
          <w:szCs w:val="24"/>
        </w:rPr>
        <w:t>FIG 6</w:t>
      </w:r>
    </w:p>
    <w:p w:rsidR="00D46C3F" w:rsidRDefault="000F01DC" w:rsidP="00E75CD5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7. The EA keeps on placing pending orders at the line above and below the last order opened until price reached the LOSS LINE and all the orders is closed at a loss or the sum of all trades profits and loss reached the set pips in </w:t>
      </w:r>
      <w:proofErr w:type="gramStart"/>
      <w:r>
        <w:rPr>
          <w:sz w:val="24"/>
          <w:szCs w:val="24"/>
        </w:rPr>
        <w:t>this</w:t>
      </w:r>
      <w:proofErr w:type="gramEnd"/>
      <w:r>
        <w:rPr>
          <w:sz w:val="24"/>
          <w:szCs w:val="24"/>
        </w:rPr>
        <w:t xml:space="preserve"> example 20 pips. Then all trades and orders </w:t>
      </w:r>
      <w:r w:rsidR="007D2FC4">
        <w:rPr>
          <w:sz w:val="24"/>
          <w:szCs w:val="24"/>
        </w:rPr>
        <w:t>are</w:t>
      </w:r>
      <w:r>
        <w:rPr>
          <w:sz w:val="24"/>
          <w:szCs w:val="24"/>
        </w:rPr>
        <w:t xml:space="preserve"> closed.</w:t>
      </w:r>
      <w:r w:rsidR="0004644E">
        <w:rPr>
          <w:sz w:val="24"/>
          <w:szCs w:val="24"/>
        </w:rPr>
        <w:t xml:space="preserve"> </w:t>
      </w:r>
      <w:r w:rsidR="0004644E" w:rsidRPr="0004644E">
        <w:rPr>
          <w:b/>
          <w:sz w:val="24"/>
          <w:szCs w:val="24"/>
        </w:rPr>
        <w:t>FIG 6</w:t>
      </w:r>
    </w:p>
    <w:p w:rsidR="000F01DC" w:rsidRDefault="007D2FC4" w:rsidP="00E75CD5">
      <w:pPr>
        <w:rPr>
          <w:sz w:val="24"/>
          <w:szCs w:val="24"/>
        </w:rPr>
      </w:pPr>
      <w:r>
        <w:rPr>
          <w:noProof/>
          <w:lang w:eastAsia="en-ZA"/>
        </w:rPr>
        <w:drawing>
          <wp:inline distT="0" distB="0" distL="0" distR="0" wp14:anchorId="2985ECDF" wp14:editId="11DD0307">
            <wp:extent cx="6257925" cy="404812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65974" cy="4053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644E" w:rsidRPr="0004644E">
        <w:rPr>
          <w:b/>
          <w:sz w:val="24"/>
          <w:szCs w:val="24"/>
        </w:rPr>
        <w:t>FIG 6</w:t>
      </w:r>
    </w:p>
    <w:p w:rsidR="005F0CF4" w:rsidRDefault="005F0CF4" w:rsidP="00E75CD5">
      <w:pPr>
        <w:rPr>
          <w:sz w:val="24"/>
          <w:szCs w:val="24"/>
        </w:rPr>
      </w:pPr>
    </w:p>
    <w:p w:rsidR="005F0CF4" w:rsidRDefault="005F0CF4" w:rsidP="00E75CD5">
      <w:pPr>
        <w:rPr>
          <w:sz w:val="24"/>
          <w:szCs w:val="24"/>
        </w:rPr>
      </w:pPr>
    </w:p>
    <w:p w:rsidR="007D2FC4" w:rsidRPr="0004644E" w:rsidRDefault="007D2FC4" w:rsidP="00E75CD5">
      <w:pPr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8. If price </w:t>
      </w:r>
      <w:r w:rsidR="005F0CF4">
        <w:rPr>
          <w:sz w:val="24"/>
          <w:szCs w:val="24"/>
        </w:rPr>
        <w:t>reached LOSS LINE and loss is taken a</w:t>
      </w:r>
      <w:r>
        <w:rPr>
          <w:sz w:val="24"/>
          <w:szCs w:val="24"/>
        </w:rPr>
        <w:t>nd then cross line to opposite ZONE the same rules is followed.</w:t>
      </w:r>
      <w:r w:rsidR="0004644E">
        <w:rPr>
          <w:sz w:val="24"/>
          <w:szCs w:val="24"/>
        </w:rPr>
        <w:t xml:space="preserve"> </w:t>
      </w:r>
      <w:r w:rsidR="0004644E" w:rsidRPr="0004644E">
        <w:rPr>
          <w:b/>
          <w:sz w:val="24"/>
          <w:szCs w:val="24"/>
        </w:rPr>
        <w:t>FIG 7</w:t>
      </w:r>
    </w:p>
    <w:p w:rsidR="007D2FC4" w:rsidRDefault="007D2FC4" w:rsidP="00E75CD5">
      <w:pPr>
        <w:rPr>
          <w:sz w:val="24"/>
          <w:szCs w:val="24"/>
        </w:rPr>
      </w:pPr>
      <w:r>
        <w:rPr>
          <w:noProof/>
          <w:sz w:val="24"/>
          <w:szCs w:val="24"/>
          <w:lang w:eastAsia="en-ZA"/>
        </w:rPr>
        <w:lastRenderedPageBreak/>
        <w:drawing>
          <wp:inline distT="0" distB="0" distL="0" distR="0" wp14:anchorId="66C9D91D" wp14:editId="689B28DD">
            <wp:extent cx="8863330" cy="555180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C 1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5551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59CF" w:rsidRDefault="00A559CF" w:rsidP="00E75CD5">
      <w:pPr>
        <w:rPr>
          <w:sz w:val="24"/>
          <w:szCs w:val="24"/>
        </w:rPr>
      </w:pPr>
    </w:p>
    <w:p w:rsidR="008B414D" w:rsidRDefault="005F0CF4" w:rsidP="00E75CD5">
      <w:pPr>
        <w:rPr>
          <w:sz w:val="24"/>
          <w:szCs w:val="24"/>
        </w:rPr>
      </w:pPr>
      <w:r>
        <w:rPr>
          <w:sz w:val="24"/>
          <w:szCs w:val="24"/>
        </w:rPr>
        <w:t>9. The cluster can only close in a profit and the new cluster is started with the move of the LOSS LINE by the EA.</w:t>
      </w:r>
      <w:r w:rsidR="00A559CF">
        <w:rPr>
          <w:sz w:val="24"/>
          <w:szCs w:val="24"/>
        </w:rPr>
        <w:t xml:space="preserve"> </w:t>
      </w:r>
      <w:r w:rsidR="00A559CF" w:rsidRPr="00A559CF">
        <w:rPr>
          <w:b/>
          <w:sz w:val="24"/>
          <w:szCs w:val="24"/>
        </w:rPr>
        <w:t>FIG 8</w:t>
      </w:r>
    </w:p>
    <w:p w:rsidR="005F0CF4" w:rsidRDefault="009169D5" w:rsidP="00E75CD5">
      <w:pPr>
        <w:rPr>
          <w:sz w:val="24"/>
          <w:szCs w:val="24"/>
        </w:rPr>
      </w:pPr>
      <w:r>
        <w:rPr>
          <w:noProof/>
          <w:sz w:val="24"/>
          <w:szCs w:val="24"/>
          <w:lang w:eastAsia="en-ZA"/>
        </w:rPr>
        <w:drawing>
          <wp:inline distT="0" distB="0" distL="0" distR="0" wp14:anchorId="237BA5BE" wp14:editId="59921C60">
            <wp:extent cx="8863330" cy="465264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VE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65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CF4" w:rsidRDefault="005F0CF4" w:rsidP="00E75CD5">
      <w:pPr>
        <w:rPr>
          <w:sz w:val="24"/>
          <w:szCs w:val="24"/>
        </w:rPr>
      </w:pPr>
      <w:r w:rsidRPr="009169D5">
        <w:rPr>
          <w:b/>
          <w:sz w:val="28"/>
          <w:szCs w:val="28"/>
        </w:rPr>
        <w:lastRenderedPageBreak/>
        <w:t>10</w:t>
      </w:r>
      <w:r w:rsidR="009169D5" w:rsidRPr="009169D5">
        <w:rPr>
          <w:b/>
          <w:sz w:val="28"/>
          <w:szCs w:val="28"/>
        </w:rPr>
        <w:t>.</w:t>
      </w:r>
      <w:r w:rsidRPr="009169D5">
        <w:rPr>
          <w:b/>
          <w:sz w:val="28"/>
          <w:szCs w:val="28"/>
        </w:rPr>
        <w:t xml:space="preserve"> If the stop trade time and date is reached the current cluster will be completed but no new cluster of trades will be entered</w:t>
      </w:r>
      <w:r>
        <w:rPr>
          <w:sz w:val="24"/>
          <w:szCs w:val="24"/>
        </w:rPr>
        <w:t>.</w:t>
      </w:r>
    </w:p>
    <w:p w:rsidR="005F0CF4" w:rsidRDefault="005F0CF4" w:rsidP="00E75CD5">
      <w:pPr>
        <w:rPr>
          <w:sz w:val="24"/>
          <w:szCs w:val="24"/>
        </w:rPr>
      </w:pPr>
    </w:p>
    <w:p w:rsidR="00D259AC" w:rsidRDefault="00D259AC" w:rsidP="00E75CD5">
      <w:pPr>
        <w:rPr>
          <w:b/>
          <w:sz w:val="48"/>
          <w:szCs w:val="48"/>
          <w:u w:val="single"/>
        </w:rPr>
      </w:pPr>
      <w:r w:rsidRPr="00D259AC">
        <w:rPr>
          <w:b/>
          <w:sz w:val="48"/>
          <w:szCs w:val="48"/>
          <w:u w:val="single"/>
        </w:rPr>
        <w:t>Lot calculation</w:t>
      </w:r>
    </w:p>
    <w:p w:rsidR="00D259AC" w:rsidRDefault="00D259AC" w:rsidP="00E75CD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1. The EA will calculate the Lot size of each cluster </w:t>
      </w:r>
      <w:r w:rsidRPr="00D259AC">
        <w:rPr>
          <w:b/>
          <w:sz w:val="28"/>
          <w:szCs w:val="28"/>
        </w:rPr>
        <w:t xml:space="preserve">(All trades within a Cluster of trades will be the same </w:t>
      </w:r>
      <w:r w:rsidR="00D91335" w:rsidRPr="00D259AC">
        <w:rPr>
          <w:b/>
          <w:sz w:val="28"/>
          <w:szCs w:val="28"/>
        </w:rPr>
        <w:t>e.g.</w:t>
      </w:r>
      <w:r w:rsidRPr="00D259AC">
        <w:rPr>
          <w:b/>
          <w:sz w:val="28"/>
          <w:szCs w:val="28"/>
        </w:rPr>
        <w:t xml:space="preserve"> </w:t>
      </w:r>
      <w:r w:rsidR="005B3B9E" w:rsidRPr="00D259AC">
        <w:rPr>
          <w:b/>
          <w:sz w:val="28"/>
          <w:szCs w:val="28"/>
        </w:rPr>
        <w:t>a</w:t>
      </w:r>
      <w:r w:rsidRPr="00D259AC">
        <w:rPr>
          <w:b/>
          <w:sz w:val="28"/>
          <w:szCs w:val="28"/>
        </w:rPr>
        <w:t xml:space="preserve"> loss is taken the next trade will be at the same Lot size until a profit is taken, then the EA will recalculate the next Lots for the new Cluster based on the new Balance.)</w:t>
      </w:r>
    </w:p>
    <w:p w:rsidR="00D259AC" w:rsidRPr="00222664" w:rsidRDefault="00D91335" w:rsidP="00E75CD5">
      <w:pPr>
        <w:rPr>
          <w:b/>
          <w:sz w:val="28"/>
          <w:szCs w:val="28"/>
        </w:rPr>
      </w:pPr>
      <w:r>
        <w:rPr>
          <w:sz w:val="28"/>
          <w:szCs w:val="28"/>
        </w:rPr>
        <w:t>2. The lots to trade will be calculated based on the Grid setting as a loss e.g</w:t>
      </w:r>
      <w:r w:rsidRPr="00222664">
        <w:rPr>
          <w:b/>
          <w:sz w:val="28"/>
          <w:szCs w:val="28"/>
        </w:rPr>
        <w:t xml:space="preserve">. In this example the Grid was set at 5 pips if the loss setting was set at 0.2% it means that each 5 pip loss will be equivalent to 0.2% of the account balance at the start time of the cluster of trades. </w:t>
      </w:r>
    </w:p>
    <w:p w:rsidR="00D91335" w:rsidRDefault="00D91335" w:rsidP="00E75CD5">
      <w:pPr>
        <w:rPr>
          <w:sz w:val="28"/>
          <w:szCs w:val="28"/>
        </w:rPr>
      </w:pPr>
      <w:r>
        <w:rPr>
          <w:sz w:val="28"/>
          <w:szCs w:val="28"/>
        </w:rPr>
        <w:t>3. Example:  Balance at 100 EUR. Pair trades EUR/USD. Grid 5 pips, loss setting at 0.2% of balance== 0.04 lots per trade.</w:t>
      </w:r>
    </w:p>
    <w:p w:rsidR="00D91335" w:rsidRDefault="00D91335" w:rsidP="00E75CD5">
      <w:pPr>
        <w:rPr>
          <w:sz w:val="28"/>
          <w:szCs w:val="28"/>
        </w:rPr>
      </w:pPr>
      <w:r>
        <w:rPr>
          <w:sz w:val="28"/>
          <w:szCs w:val="28"/>
        </w:rPr>
        <w:t>4. Each trade in this cluster will be entered at a lot size of 0.04 until profit is taken.</w:t>
      </w:r>
    </w:p>
    <w:p w:rsidR="00D91335" w:rsidRDefault="00D91335" w:rsidP="00E75CD5">
      <w:pPr>
        <w:rPr>
          <w:sz w:val="28"/>
          <w:szCs w:val="28"/>
        </w:rPr>
      </w:pPr>
    </w:p>
    <w:p w:rsidR="00D91335" w:rsidRDefault="00D91335" w:rsidP="00E75CD5">
      <w:pPr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PROFIT TAKING</w:t>
      </w:r>
    </w:p>
    <w:p w:rsidR="00D91335" w:rsidRDefault="00D91335" w:rsidP="00E75CD5">
      <w:pPr>
        <w:rPr>
          <w:sz w:val="28"/>
          <w:szCs w:val="28"/>
        </w:rPr>
      </w:pPr>
      <w:r>
        <w:rPr>
          <w:sz w:val="28"/>
          <w:szCs w:val="28"/>
        </w:rPr>
        <w:t>1. Profit will</w:t>
      </w:r>
      <w:r w:rsidR="004B0BC2">
        <w:rPr>
          <w:sz w:val="28"/>
          <w:szCs w:val="28"/>
        </w:rPr>
        <w:t xml:space="preserve"> be taken as</w:t>
      </w:r>
      <w:r>
        <w:rPr>
          <w:sz w:val="28"/>
          <w:szCs w:val="28"/>
        </w:rPr>
        <w:t xml:space="preserve"> the sum of pips per cluster e.g. All losses + All profits + set pips </w:t>
      </w:r>
      <w:r w:rsidR="00222664">
        <w:rPr>
          <w:sz w:val="28"/>
          <w:szCs w:val="28"/>
        </w:rPr>
        <w:t>TP</w:t>
      </w:r>
      <w:r>
        <w:rPr>
          <w:sz w:val="28"/>
          <w:szCs w:val="28"/>
        </w:rPr>
        <w:t xml:space="preserve">= </w:t>
      </w:r>
      <w:r w:rsidRPr="0032308B">
        <w:rPr>
          <w:b/>
          <w:sz w:val="28"/>
          <w:szCs w:val="28"/>
        </w:rPr>
        <w:t xml:space="preserve">close all </w:t>
      </w:r>
      <w:r w:rsidR="0032308B">
        <w:rPr>
          <w:b/>
          <w:sz w:val="28"/>
          <w:szCs w:val="28"/>
        </w:rPr>
        <w:t xml:space="preserve">open </w:t>
      </w:r>
      <w:r w:rsidRPr="0032308B">
        <w:rPr>
          <w:b/>
          <w:sz w:val="28"/>
          <w:szCs w:val="28"/>
        </w:rPr>
        <w:t>trades</w:t>
      </w:r>
      <w:r w:rsidR="0032308B" w:rsidRPr="0032308B">
        <w:rPr>
          <w:b/>
          <w:sz w:val="28"/>
          <w:szCs w:val="28"/>
        </w:rPr>
        <w:t xml:space="preserve"> (first)</w:t>
      </w:r>
      <w:r w:rsidR="002A3E05" w:rsidRPr="0032308B">
        <w:rPr>
          <w:b/>
          <w:sz w:val="28"/>
          <w:szCs w:val="28"/>
        </w:rPr>
        <w:t>,</w:t>
      </w:r>
      <w:r w:rsidR="002A3E05">
        <w:rPr>
          <w:sz w:val="28"/>
          <w:szCs w:val="28"/>
        </w:rPr>
        <w:t xml:space="preserve"> </w:t>
      </w:r>
      <w:r w:rsidR="0032308B">
        <w:rPr>
          <w:sz w:val="28"/>
          <w:szCs w:val="28"/>
        </w:rPr>
        <w:t xml:space="preserve">close </w:t>
      </w:r>
      <w:r w:rsidR="002A3E05">
        <w:rPr>
          <w:sz w:val="28"/>
          <w:szCs w:val="28"/>
        </w:rPr>
        <w:t>all pending orders, move loss line to price where profit was taken, recalculate lots and place new BUY STOP and SELL STOP orders above and below Loss line.</w:t>
      </w:r>
    </w:p>
    <w:p w:rsidR="002A3E05" w:rsidRPr="00222664" w:rsidRDefault="002A3E05" w:rsidP="00E75CD5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2. e.g. </w:t>
      </w:r>
      <w:r w:rsidR="0032308B">
        <w:rPr>
          <w:sz w:val="28"/>
          <w:szCs w:val="28"/>
        </w:rPr>
        <w:t xml:space="preserve">If </w:t>
      </w:r>
      <w:r>
        <w:rPr>
          <w:sz w:val="28"/>
          <w:szCs w:val="28"/>
        </w:rPr>
        <w:t xml:space="preserve">Profit setting is set at 25 pips </w:t>
      </w:r>
      <w:r w:rsidR="00222664">
        <w:rPr>
          <w:sz w:val="28"/>
          <w:szCs w:val="28"/>
        </w:rPr>
        <w:t>AND</w:t>
      </w:r>
      <w:r>
        <w:rPr>
          <w:sz w:val="28"/>
          <w:szCs w:val="28"/>
        </w:rPr>
        <w:t xml:space="preserve"> loss setting </w:t>
      </w:r>
      <w:r w:rsidR="00B90FCF">
        <w:rPr>
          <w:sz w:val="28"/>
          <w:szCs w:val="28"/>
        </w:rPr>
        <w:t>as in point</w:t>
      </w:r>
      <w:r w:rsidR="0032308B">
        <w:rPr>
          <w:sz w:val="28"/>
          <w:szCs w:val="28"/>
        </w:rPr>
        <w:t xml:space="preserve"> 1</w:t>
      </w:r>
      <w:r w:rsidR="00B90FCF">
        <w:rPr>
          <w:sz w:val="28"/>
          <w:szCs w:val="28"/>
        </w:rPr>
        <w:t xml:space="preserve"> above</w:t>
      </w:r>
      <w:r>
        <w:rPr>
          <w:sz w:val="28"/>
          <w:szCs w:val="28"/>
        </w:rPr>
        <w:t xml:space="preserve"> at 0.2% all profit will be taken as </w:t>
      </w:r>
      <w:r w:rsidR="0032308B">
        <w:rPr>
          <w:sz w:val="28"/>
          <w:szCs w:val="28"/>
        </w:rPr>
        <w:t xml:space="preserve">in </w:t>
      </w:r>
      <w:r w:rsidR="00B90FCF">
        <w:rPr>
          <w:sz w:val="28"/>
          <w:szCs w:val="28"/>
        </w:rPr>
        <w:t>point</w:t>
      </w:r>
      <w:r w:rsidR="0032308B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at +- 1% of the balance.</w:t>
      </w:r>
      <w:r w:rsidR="00222664">
        <w:rPr>
          <w:sz w:val="28"/>
          <w:szCs w:val="28"/>
        </w:rPr>
        <w:t xml:space="preserve"> </w:t>
      </w:r>
      <w:r w:rsidR="00222664" w:rsidRPr="00222664">
        <w:rPr>
          <w:b/>
          <w:sz w:val="28"/>
          <w:szCs w:val="28"/>
        </w:rPr>
        <w:t xml:space="preserve">So the EA will take the TP as a calculation in pips in the green. </w:t>
      </w:r>
    </w:p>
    <w:p w:rsidR="002A3E05" w:rsidRPr="00D91335" w:rsidRDefault="002A3E05" w:rsidP="00E75CD5">
      <w:pPr>
        <w:rPr>
          <w:sz w:val="28"/>
          <w:szCs w:val="28"/>
        </w:rPr>
      </w:pPr>
    </w:p>
    <w:p w:rsidR="00D259AC" w:rsidRDefault="006D519F" w:rsidP="00E75CD5">
      <w:pPr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On Screen Dialog box</w:t>
      </w:r>
    </w:p>
    <w:p w:rsidR="006D519F" w:rsidRDefault="006D519F" w:rsidP="00E75CD5">
      <w:r>
        <w:t>1. This EA will place the following Dialog box for settings input and info on the screen.</w:t>
      </w:r>
    </w:p>
    <w:p w:rsidR="006D519F" w:rsidRDefault="006D519F" w:rsidP="006D519F">
      <w:pPr>
        <w:rPr>
          <w:rFonts w:ascii="Calibri" w:eastAsia="Times New Roman" w:hAnsi="Calibri" w:cs="Times New Roman"/>
          <w:color w:val="000000"/>
          <w:lang w:eastAsia="en-ZA"/>
        </w:rPr>
      </w:pPr>
      <w:r>
        <w:t xml:space="preserve">2. </w:t>
      </w:r>
      <w:r w:rsidRPr="006D519F">
        <w:rPr>
          <w:rFonts w:ascii="Calibri" w:eastAsia="Times New Roman" w:hAnsi="Calibri" w:cs="Times New Roman"/>
          <w:color w:val="000000"/>
          <w:lang w:eastAsia="en-ZA"/>
        </w:rPr>
        <w:t>Is this EA ACTIVE OR ASLEEP</w:t>
      </w:r>
      <w:r>
        <w:rPr>
          <w:rFonts w:ascii="Calibri" w:eastAsia="Times New Roman" w:hAnsi="Calibri" w:cs="Times New Roman"/>
          <w:color w:val="000000"/>
          <w:lang w:eastAsia="en-ZA"/>
        </w:rPr>
        <w:t xml:space="preserve"> a function to activate the EA when all settings have been entered and trading can start as per trading</w:t>
      </w:r>
      <w:r w:rsidR="005B3B9E">
        <w:rPr>
          <w:rFonts w:ascii="Calibri" w:eastAsia="Times New Roman" w:hAnsi="Calibri" w:cs="Times New Roman"/>
          <w:color w:val="000000"/>
          <w:lang w:eastAsia="en-ZA"/>
        </w:rPr>
        <w:t xml:space="preserve"> time or manual start</w:t>
      </w:r>
      <w:r>
        <w:rPr>
          <w:rFonts w:ascii="Calibri" w:eastAsia="Times New Roman" w:hAnsi="Calibri" w:cs="Times New Roman"/>
          <w:color w:val="000000"/>
          <w:lang w:eastAsia="en-ZA"/>
        </w:rPr>
        <w:t>.</w:t>
      </w:r>
    </w:p>
    <w:p w:rsidR="005B3B9E" w:rsidRDefault="0032308B" w:rsidP="006D519F">
      <w:pPr>
        <w:rPr>
          <w:rFonts w:ascii="Calibri" w:eastAsia="Times New Roman" w:hAnsi="Calibri" w:cs="Times New Roman"/>
          <w:b/>
          <w:color w:val="000000"/>
          <w:sz w:val="28"/>
          <w:szCs w:val="28"/>
          <w:lang w:eastAsia="en-ZA"/>
        </w:rPr>
      </w:pPr>
      <w:r>
        <w:rPr>
          <w:rFonts w:ascii="Calibri" w:eastAsia="Times New Roman" w:hAnsi="Calibri" w:cs="Times New Roman"/>
          <w:color w:val="000000"/>
          <w:lang w:eastAsia="en-ZA"/>
        </w:rPr>
        <w:t xml:space="preserve">    </w:t>
      </w:r>
      <w:r w:rsidR="006D519F">
        <w:rPr>
          <w:rFonts w:ascii="Calibri" w:eastAsia="Times New Roman" w:hAnsi="Calibri" w:cs="Times New Roman"/>
          <w:color w:val="000000"/>
          <w:lang w:eastAsia="en-ZA"/>
        </w:rPr>
        <w:t>And the function to disable the EA during active trading time or during a cluster of trades</w:t>
      </w:r>
      <w:r>
        <w:rPr>
          <w:rFonts w:ascii="Calibri" w:eastAsia="Times New Roman" w:hAnsi="Calibri" w:cs="Times New Roman"/>
          <w:color w:val="000000"/>
          <w:lang w:eastAsia="en-ZA"/>
        </w:rPr>
        <w:t xml:space="preserve"> </w:t>
      </w:r>
      <w:r w:rsidRPr="005B3B9E">
        <w:rPr>
          <w:rFonts w:ascii="Calibri" w:eastAsia="Times New Roman" w:hAnsi="Calibri" w:cs="Times New Roman"/>
          <w:b/>
          <w:color w:val="000000"/>
          <w:sz w:val="28"/>
          <w:szCs w:val="28"/>
          <w:lang w:eastAsia="en-ZA"/>
        </w:rPr>
        <w:t xml:space="preserve">if the EA </w:t>
      </w:r>
      <w:r w:rsidR="005B3B9E" w:rsidRPr="005B3B9E">
        <w:rPr>
          <w:rFonts w:ascii="Calibri" w:eastAsia="Times New Roman" w:hAnsi="Calibri" w:cs="Times New Roman"/>
          <w:b/>
          <w:color w:val="000000"/>
          <w:sz w:val="28"/>
          <w:szCs w:val="28"/>
          <w:lang w:eastAsia="en-ZA"/>
        </w:rPr>
        <w:t>is manually deactivated all trades and pending orders will stay open and active.</w:t>
      </w:r>
    </w:p>
    <w:p w:rsidR="000E03BC" w:rsidRDefault="000E03BC" w:rsidP="006D519F">
      <w:pPr>
        <w:rPr>
          <w:rFonts w:ascii="Calibri" w:eastAsia="Times New Roman" w:hAnsi="Calibri" w:cs="Times New Roman"/>
          <w:color w:val="000000"/>
          <w:lang w:eastAsia="en-ZA"/>
        </w:rPr>
      </w:pPr>
      <w:r>
        <w:rPr>
          <w:rFonts w:ascii="Calibri" w:eastAsia="Times New Roman" w:hAnsi="Calibri" w:cs="Times New Roman"/>
          <w:color w:val="000000"/>
          <w:lang w:eastAsia="en-ZA"/>
        </w:rPr>
        <w:t>3. If a trade is not entered due to a spike in spread above setting the order will be deleted and the</w:t>
      </w:r>
      <w:r w:rsidR="005442EA">
        <w:rPr>
          <w:rFonts w:ascii="Calibri" w:eastAsia="Times New Roman" w:hAnsi="Calibri" w:cs="Times New Roman"/>
          <w:color w:val="000000"/>
          <w:lang w:eastAsia="en-ZA"/>
        </w:rPr>
        <w:t>n</w:t>
      </w:r>
      <w:r>
        <w:rPr>
          <w:rFonts w:ascii="Calibri" w:eastAsia="Times New Roman" w:hAnsi="Calibri" w:cs="Times New Roman"/>
          <w:color w:val="000000"/>
          <w:lang w:eastAsia="en-ZA"/>
        </w:rPr>
        <w:t xml:space="preserve"> replaced with the appropriate order.</w:t>
      </w:r>
    </w:p>
    <w:p w:rsidR="00876265" w:rsidRDefault="00876265" w:rsidP="006D519F">
      <w:pPr>
        <w:rPr>
          <w:rFonts w:ascii="Calibri" w:eastAsia="Times New Roman" w:hAnsi="Calibri" w:cs="Times New Roman"/>
          <w:color w:val="000000"/>
          <w:lang w:eastAsia="en-ZA"/>
        </w:rPr>
      </w:pPr>
      <w:r>
        <w:rPr>
          <w:rFonts w:ascii="Calibri" w:eastAsia="Times New Roman" w:hAnsi="Calibri" w:cs="Times New Roman"/>
          <w:color w:val="000000"/>
          <w:lang w:eastAsia="en-ZA"/>
        </w:rPr>
        <w:t>4. Start time/Manually- Setting is t</w:t>
      </w:r>
      <w:r w:rsidR="00B90FCF">
        <w:rPr>
          <w:rFonts w:ascii="Calibri" w:eastAsia="Times New Roman" w:hAnsi="Calibri" w:cs="Times New Roman"/>
          <w:color w:val="000000"/>
          <w:lang w:eastAsia="en-ZA"/>
        </w:rPr>
        <w:t>he</w:t>
      </w:r>
      <w:r>
        <w:rPr>
          <w:rFonts w:ascii="Calibri" w:eastAsia="Times New Roman" w:hAnsi="Calibri" w:cs="Times New Roman"/>
          <w:color w:val="000000"/>
          <w:lang w:eastAsia="en-ZA"/>
        </w:rPr>
        <w:t xml:space="preserve"> choice if the EA must start </w:t>
      </w:r>
      <w:r w:rsidR="00B90FCF">
        <w:rPr>
          <w:rFonts w:ascii="Calibri" w:eastAsia="Times New Roman" w:hAnsi="Calibri" w:cs="Times New Roman"/>
          <w:color w:val="000000"/>
          <w:lang w:eastAsia="en-ZA"/>
        </w:rPr>
        <w:t xml:space="preserve">on </w:t>
      </w:r>
      <w:r>
        <w:rPr>
          <w:rFonts w:ascii="Calibri" w:eastAsia="Times New Roman" w:hAnsi="Calibri" w:cs="Times New Roman"/>
          <w:color w:val="000000"/>
          <w:lang w:eastAsia="en-ZA"/>
        </w:rPr>
        <w:t>the set time or if it must start first cluster as settings is entered and “ACTIVE” is clicked.</w:t>
      </w:r>
    </w:p>
    <w:tbl>
      <w:tblPr>
        <w:tblW w:w="10680" w:type="dxa"/>
        <w:tblInd w:w="93" w:type="dxa"/>
        <w:tblLook w:val="04A0" w:firstRow="1" w:lastRow="0" w:firstColumn="1" w:lastColumn="0" w:noHBand="0" w:noVBand="1"/>
      </w:tblPr>
      <w:tblGrid>
        <w:gridCol w:w="2980"/>
        <w:gridCol w:w="2020"/>
        <w:gridCol w:w="5680"/>
      </w:tblGrid>
      <w:tr w:rsidR="005963B9" w:rsidRPr="005963B9" w:rsidTr="005963B9">
        <w:trPr>
          <w:trHeight w:val="37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color w:val="000000"/>
                <w:lang w:eastAsia="en-ZA"/>
              </w:rPr>
              <w:t>EA Name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n-ZA"/>
              </w:rPr>
              <w:t>FREEDOM</w:t>
            </w:r>
          </w:p>
        </w:tc>
        <w:tc>
          <w:tcPr>
            <w:tcW w:w="5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color w:val="000000"/>
                <w:lang w:eastAsia="en-ZA"/>
              </w:rPr>
              <w:t> </w:t>
            </w:r>
          </w:p>
        </w:tc>
      </w:tr>
      <w:tr w:rsidR="005963B9" w:rsidRPr="005963B9" w:rsidTr="005963B9">
        <w:trPr>
          <w:trHeight w:val="30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color w:val="000000"/>
                <w:lang w:eastAsia="en-ZA"/>
              </w:rPr>
              <w:t>Is this EA ACTIVE OR ASLEEP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color w:val="000000"/>
                <w:lang w:eastAsia="en-ZA"/>
              </w:rPr>
              <w:t>ACTIVE/ ASLEEP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color w:val="000000"/>
                <w:lang w:eastAsia="en-ZA"/>
              </w:rPr>
              <w:t>As per trading time or manual stop</w:t>
            </w:r>
          </w:p>
        </w:tc>
      </w:tr>
      <w:tr w:rsidR="005963B9" w:rsidRPr="005963B9" w:rsidTr="005963B9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en-ZA"/>
              </w:rPr>
              <w:t>Settings to be entered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color w:val="000000"/>
                <w:lang w:eastAsia="en-ZA"/>
              </w:rPr>
              <w:t> 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color w:val="000000"/>
                <w:lang w:eastAsia="en-ZA"/>
              </w:rPr>
              <w:t> </w:t>
            </w:r>
          </w:p>
        </w:tc>
      </w:tr>
      <w:tr w:rsidR="005963B9" w:rsidRPr="005963B9" w:rsidTr="005963B9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Start time/manually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TIME/MANUALLY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Option to start cluster immediately or at set time.</w:t>
            </w:r>
          </w:p>
        </w:tc>
      </w:tr>
      <w:tr w:rsidR="005963B9" w:rsidRPr="005963B9" w:rsidTr="005963B9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Trade start time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10:00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Need space to set time.</w:t>
            </w:r>
          </w:p>
        </w:tc>
      </w:tr>
      <w:tr w:rsidR="005963B9" w:rsidRPr="005963B9" w:rsidTr="005963B9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Trade stop time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23:00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Need space to set time.</w:t>
            </w:r>
          </w:p>
        </w:tc>
      </w:tr>
      <w:tr w:rsidR="005963B9" w:rsidRPr="005963B9" w:rsidTr="005963B9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Grid setting pips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xx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The desired grid setting for use in orders and lot calculation</w:t>
            </w:r>
          </w:p>
        </w:tc>
      </w:tr>
      <w:tr w:rsidR="005963B9" w:rsidRPr="005963B9" w:rsidTr="005963B9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% Loss as per grid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proofErr w:type="spellStart"/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xx.x</w:t>
            </w:r>
            <w:proofErr w:type="spellEnd"/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%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e.g. 0.1% as in example(0.1% of balance per grid pip set)</w:t>
            </w:r>
          </w:p>
        </w:tc>
      </w:tr>
      <w:tr w:rsidR="005963B9" w:rsidRPr="005963B9" w:rsidTr="005963B9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Total take profit target in pips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xxx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e.g. 20 pips as in example explained.</w:t>
            </w:r>
          </w:p>
        </w:tc>
      </w:tr>
      <w:tr w:rsidR="005963B9" w:rsidRPr="005963B9" w:rsidTr="005963B9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Max Slippage *0 Disabled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ZA"/>
              </w:rPr>
              <w:t>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 </w:t>
            </w:r>
          </w:p>
        </w:tc>
      </w:tr>
      <w:tr w:rsidR="005963B9" w:rsidRPr="005963B9" w:rsidTr="005963B9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Magic Number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ZA"/>
              </w:rPr>
              <w:t>1234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 </w:t>
            </w:r>
          </w:p>
        </w:tc>
      </w:tr>
      <w:tr w:rsidR="005963B9" w:rsidRPr="005963B9" w:rsidTr="005963B9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 </w:t>
            </w:r>
          </w:p>
        </w:tc>
      </w:tr>
      <w:tr w:rsidR="005963B9" w:rsidRPr="005963B9" w:rsidTr="005963B9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en-ZA"/>
              </w:rPr>
              <w:t>EQUTY GUARD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 </w:t>
            </w:r>
          </w:p>
        </w:tc>
      </w:tr>
      <w:tr w:rsidR="005963B9" w:rsidRPr="005963B9" w:rsidTr="005963B9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EQUTY ABOVE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ZA"/>
              </w:rPr>
              <w:t>XXXX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 xml:space="preserve">Close al open trades and pending orders when </w:t>
            </w:r>
            <w:r w:rsidR="004D142D"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equity</w:t>
            </w: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 xml:space="preserve"> </w:t>
            </w:r>
            <w:r w:rsidR="004D142D"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reaches</w:t>
            </w:r>
          </w:p>
        </w:tc>
      </w:tr>
      <w:tr w:rsidR="005963B9" w:rsidRPr="005963B9" w:rsidTr="005963B9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EQUTY BELOW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ZA"/>
              </w:rPr>
              <w:t>XXXX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4D142D" w:rsidP="0059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This</w:t>
            </w:r>
            <w:r w:rsidR="005963B9"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 xml:space="preserve"> value and put EA to sleep.</w:t>
            </w:r>
          </w:p>
        </w:tc>
      </w:tr>
      <w:tr w:rsidR="005963B9" w:rsidRPr="005963B9" w:rsidTr="005963B9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 </w:t>
            </w:r>
          </w:p>
        </w:tc>
      </w:tr>
      <w:tr w:rsidR="005963B9" w:rsidRPr="005963B9" w:rsidTr="005963B9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en-ZA"/>
              </w:rPr>
              <w:t>INFO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 </w:t>
            </w:r>
          </w:p>
        </w:tc>
      </w:tr>
      <w:tr w:rsidR="005963B9" w:rsidRPr="005963B9" w:rsidTr="005963B9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color w:val="000000"/>
                <w:lang w:eastAsia="en-ZA"/>
              </w:rPr>
              <w:t>Balance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proofErr w:type="spellStart"/>
            <w:r w:rsidRPr="005963B9">
              <w:rPr>
                <w:rFonts w:ascii="Calibri" w:eastAsia="Times New Roman" w:hAnsi="Calibri" w:cs="Times New Roman"/>
                <w:color w:val="000000"/>
                <w:lang w:eastAsia="en-ZA"/>
              </w:rPr>
              <w:t>xxxx</w:t>
            </w:r>
            <w:proofErr w:type="spellEnd"/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color w:val="000000"/>
                <w:lang w:eastAsia="en-ZA"/>
              </w:rPr>
              <w:t> </w:t>
            </w:r>
          </w:p>
        </w:tc>
      </w:tr>
      <w:tr w:rsidR="005963B9" w:rsidRPr="005963B9" w:rsidTr="005963B9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color w:val="000000"/>
                <w:lang w:eastAsia="en-ZA"/>
              </w:rPr>
              <w:t>Current total loss in pips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proofErr w:type="spellStart"/>
            <w:r w:rsidRPr="005963B9">
              <w:rPr>
                <w:rFonts w:ascii="Calibri" w:eastAsia="Times New Roman" w:hAnsi="Calibri" w:cs="Times New Roman"/>
                <w:color w:val="000000"/>
                <w:lang w:eastAsia="en-ZA"/>
              </w:rPr>
              <w:t>xxxx</w:t>
            </w:r>
            <w:proofErr w:type="spellEnd"/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color w:val="000000"/>
                <w:lang w:eastAsia="en-ZA"/>
              </w:rPr>
              <w:t> </w:t>
            </w:r>
          </w:p>
        </w:tc>
      </w:tr>
      <w:tr w:rsidR="005963B9" w:rsidRPr="005963B9" w:rsidTr="005963B9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color w:val="000000"/>
                <w:lang w:eastAsia="en-ZA"/>
              </w:rPr>
              <w:t>Current total loss in currency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proofErr w:type="spellStart"/>
            <w:r w:rsidRPr="005963B9">
              <w:rPr>
                <w:rFonts w:ascii="Calibri" w:eastAsia="Times New Roman" w:hAnsi="Calibri" w:cs="Times New Roman"/>
                <w:color w:val="000000"/>
                <w:lang w:eastAsia="en-ZA"/>
              </w:rPr>
              <w:t>xxxx</w:t>
            </w:r>
            <w:proofErr w:type="spellEnd"/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color w:val="000000"/>
                <w:lang w:eastAsia="en-ZA"/>
              </w:rPr>
              <w:t> </w:t>
            </w:r>
          </w:p>
        </w:tc>
      </w:tr>
      <w:tr w:rsidR="005963B9" w:rsidRPr="005963B9" w:rsidTr="005963B9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color w:val="000000"/>
                <w:lang w:eastAsia="en-ZA"/>
              </w:rPr>
              <w:t>Current margin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proofErr w:type="spellStart"/>
            <w:r w:rsidRPr="005963B9">
              <w:rPr>
                <w:rFonts w:ascii="Calibri" w:eastAsia="Times New Roman" w:hAnsi="Calibri" w:cs="Times New Roman"/>
                <w:color w:val="000000"/>
                <w:lang w:eastAsia="en-ZA"/>
              </w:rPr>
              <w:t>xxxx</w:t>
            </w:r>
            <w:proofErr w:type="spellEnd"/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color w:val="000000"/>
                <w:lang w:eastAsia="en-ZA"/>
              </w:rPr>
              <w:t> </w:t>
            </w:r>
          </w:p>
        </w:tc>
      </w:tr>
      <w:tr w:rsidR="005963B9" w:rsidRPr="005963B9" w:rsidTr="005963B9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color w:val="000000"/>
                <w:lang w:eastAsia="en-ZA"/>
              </w:rPr>
              <w:t>Free Margin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proofErr w:type="spellStart"/>
            <w:r w:rsidRPr="005963B9">
              <w:rPr>
                <w:rFonts w:ascii="Calibri" w:eastAsia="Times New Roman" w:hAnsi="Calibri" w:cs="Times New Roman"/>
                <w:color w:val="000000"/>
                <w:lang w:eastAsia="en-ZA"/>
              </w:rPr>
              <w:t>xxxx</w:t>
            </w:r>
            <w:proofErr w:type="spellEnd"/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color w:val="000000"/>
                <w:lang w:eastAsia="en-ZA"/>
              </w:rPr>
              <w:t> </w:t>
            </w:r>
          </w:p>
        </w:tc>
      </w:tr>
      <w:tr w:rsidR="005963B9" w:rsidRPr="005963B9" w:rsidTr="005963B9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color w:val="000000"/>
                <w:lang w:eastAsia="en-ZA"/>
              </w:rPr>
              <w:t>Total pips needed for profit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proofErr w:type="spellStart"/>
            <w:r w:rsidRPr="005963B9">
              <w:rPr>
                <w:rFonts w:ascii="Calibri" w:eastAsia="Times New Roman" w:hAnsi="Calibri" w:cs="Times New Roman"/>
                <w:color w:val="000000"/>
                <w:lang w:eastAsia="en-ZA"/>
              </w:rPr>
              <w:t>xxxx</w:t>
            </w:r>
            <w:proofErr w:type="spellEnd"/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B9" w:rsidRPr="005963B9" w:rsidRDefault="005963B9" w:rsidP="00596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5963B9">
              <w:rPr>
                <w:rFonts w:ascii="Calibri" w:eastAsia="Times New Roman" w:hAnsi="Calibri" w:cs="Times New Roman"/>
                <w:color w:val="000000"/>
                <w:lang w:eastAsia="en-ZA"/>
              </w:rPr>
              <w:t> </w:t>
            </w:r>
          </w:p>
        </w:tc>
      </w:tr>
    </w:tbl>
    <w:p w:rsidR="000E03BC" w:rsidRPr="000E03BC" w:rsidRDefault="000E03BC" w:rsidP="006D519F">
      <w:pPr>
        <w:rPr>
          <w:rFonts w:ascii="Calibri" w:eastAsia="Times New Roman" w:hAnsi="Calibri" w:cs="Times New Roman"/>
          <w:color w:val="000000"/>
          <w:lang w:eastAsia="en-ZA"/>
        </w:rPr>
      </w:pPr>
    </w:p>
    <w:p w:rsidR="000E03BC" w:rsidRDefault="000E03BC" w:rsidP="006D519F">
      <w:pPr>
        <w:rPr>
          <w:rFonts w:ascii="Calibri" w:eastAsia="Times New Roman" w:hAnsi="Calibri" w:cs="Times New Roman"/>
          <w:b/>
          <w:color w:val="000000"/>
          <w:sz w:val="28"/>
          <w:szCs w:val="28"/>
          <w:lang w:eastAsia="en-ZA"/>
        </w:rPr>
      </w:pPr>
    </w:p>
    <w:p w:rsidR="000E03BC" w:rsidRPr="000E03BC" w:rsidRDefault="000E03BC" w:rsidP="006D519F">
      <w:pPr>
        <w:rPr>
          <w:rFonts w:ascii="Calibri" w:eastAsia="Times New Roman" w:hAnsi="Calibri" w:cs="Times New Roman"/>
          <w:color w:val="000000"/>
          <w:lang w:eastAsia="en-ZA"/>
        </w:rPr>
      </w:pPr>
    </w:p>
    <w:p w:rsidR="006D519F" w:rsidRDefault="006D519F" w:rsidP="006D519F">
      <w:pPr>
        <w:rPr>
          <w:rFonts w:ascii="Calibri" w:eastAsia="Times New Roman" w:hAnsi="Calibri" w:cs="Times New Roman"/>
          <w:color w:val="000000"/>
          <w:lang w:eastAsia="en-ZA"/>
        </w:rPr>
      </w:pPr>
    </w:p>
    <w:p w:rsidR="006D519F" w:rsidRPr="006D519F" w:rsidRDefault="006D519F" w:rsidP="006D519F">
      <w:pPr>
        <w:rPr>
          <w:rFonts w:ascii="Calibri" w:eastAsia="Times New Roman" w:hAnsi="Calibri" w:cs="Times New Roman"/>
          <w:color w:val="000000"/>
          <w:lang w:eastAsia="en-ZA"/>
        </w:rPr>
      </w:pPr>
    </w:p>
    <w:p w:rsidR="006D519F" w:rsidRPr="006D519F" w:rsidRDefault="006D519F" w:rsidP="00E75CD5"/>
    <w:sectPr w:rsidR="006D519F" w:rsidRPr="006D519F" w:rsidSect="000167A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CD5"/>
    <w:rsid w:val="00007766"/>
    <w:rsid w:val="000167A5"/>
    <w:rsid w:val="0004644E"/>
    <w:rsid w:val="00067AF8"/>
    <w:rsid w:val="000C4BFC"/>
    <w:rsid w:val="000E03BC"/>
    <w:rsid w:val="000F01DC"/>
    <w:rsid w:val="001711ED"/>
    <w:rsid w:val="0018538B"/>
    <w:rsid w:val="00222664"/>
    <w:rsid w:val="0026528D"/>
    <w:rsid w:val="002740F6"/>
    <w:rsid w:val="002A3E05"/>
    <w:rsid w:val="002E3C6B"/>
    <w:rsid w:val="0032308B"/>
    <w:rsid w:val="00407363"/>
    <w:rsid w:val="004731FF"/>
    <w:rsid w:val="004B0BC2"/>
    <w:rsid w:val="004D142D"/>
    <w:rsid w:val="004D4029"/>
    <w:rsid w:val="005442EA"/>
    <w:rsid w:val="005963B9"/>
    <w:rsid w:val="005B3B9E"/>
    <w:rsid w:val="005F0CF4"/>
    <w:rsid w:val="00662F1A"/>
    <w:rsid w:val="006A1896"/>
    <w:rsid w:val="006D519F"/>
    <w:rsid w:val="006F09C2"/>
    <w:rsid w:val="00723474"/>
    <w:rsid w:val="007905E6"/>
    <w:rsid w:val="007D2FC4"/>
    <w:rsid w:val="00876265"/>
    <w:rsid w:val="008B414D"/>
    <w:rsid w:val="008E1D8B"/>
    <w:rsid w:val="009169D5"/>
    <w:rsid w:val="009819EB"/>
    <w:rsid w:val="00A559CF"/>
    <w:rsid w:val="00B90FCF"/>
    <w:rsid w:val="00C46D41"/>
    <w:rsid w:val="00C63175"/>
    <w:rsid w:val="00C86E4B"/>
    <w:rsid w:val="00CD2398"/>
    <w:rsid w:val="00CD3911"/>
    <w:rsid w:val="00CD55FE"/>
    <w:rsid w:val="00D259AC"/>
    <w:rsid w:val="00D46C3F"/>
    <w:rsid w:val="00D91335"/>
    <w:rsid w:val="00E7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5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5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5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5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9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16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</dc:creator>
  <cp:lastModifiedBy>Louis</cp:lastModifiedBy>
  <cp:revision>12</cp:revision>
  <dcterms:created xsi:type="dcterms:W3CDTF">2020-09-21T16:03:00Z</dcterms:created>
  <dcterms:modified xsi:type="dcterms:W3CDTF">2020-09-23T05:54:00Z</dcterms:modified>
</cp:coreProperties>
</file>