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CB" w:rsidRDefault="005E6FCA">
      <w:r>
        <w:t>Продавать, когда произойдёт вклю</w:t>
      </w:r>
      <w:bookmarkStart w:id="0" w:name="_GoBack"/>
      <w:bookmarkEnd w:id="0"/>
      <w:r>
        <w:t>чение советника</w:t>
      </w:r>
    </w:p>
    <w:sectPr w:rsidR="0055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57"/>
    <w:rsid w:val="004C7B57"/>
    <w:rsid w:val="00550FCB"/>
    <w:rsid w:val="005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2020-04-01T15:05:00Z</dcterms:created>
  <dcterms:modified xsi:type="dcterms:W3CDTF">2020-04-01T15:06:00Z</dcterms:modified>
</cp:coreProperties>
</file>