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95" w:rsidRDefault="00A37E95">
      <w:r>
        <w:t>Открывать позицию на покупку</w:t>
      </w:r>
      <w:r w:rsidR="005D21CC">
        <w:t xml:space="preserve"> по цене </w:t>
      </w:r>
      <w:proofErr w:type="spellStart"/>
      <w:r w:rsidR="005D21CC">
        <w:t>тейк</w:t>
      </w:r>
      <w:proofErr w:type="spellEnd"/>
      <w:r w:rsidR="005D21CC">
        <w:t>-профита</w:t>
      </w:r>
      <w:r w:rsidR="00167829">
        <w:t>, если продажа</w:t>
      </w:r>
      <w:r>
        <w:t xml:space="preserve"> </w:t>
      </w:r>
      <w:r w:rsidR="00167829">
        <w:t>зак</w:t>
      </w:r>
      <w:r>
        <w:t xml:space="preserve">рылась по </w:t>
      </w:r>
      <w:proofErr w:type="spellStart"/>
      <w:r>
        <w:t>тейк</w:t>
      </w:r>
      <w:proofErr w:type="spellEnd"/>
      <w:r>
        <w:t>-профиту:</w:t>
      </w:r>
    </w:p>
    <w:p w:rsidR="001554DE" w:rsidRDefault="00A37E95"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5940425" cy="3722666"/>
            <wp:effectExtent l="0" t="0" r="3175" b="0"/>
            <wp:docPr id="1" name="Рисунок 1" descr="D:\FOREX в MT5\Три блока\Тейк профит поку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Три блока\Тейк профит покупка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E95" w:rsidRDefault="00A37E95">
      <w:r>
        <w:t>Открывать позицию на продажу</w:t>
      </w:r>
      <w:r w:rsidR="005D21CC">
        <w:t xml:space="preserve"> по цен</w:t>
      </w:r>
      <w:r w:rsidR="00167829">
        <w:t xml:space="preserve">е </w:t>
      </w:r>
      <w:proofErr w:type="spellStart"/>
      <w:r w:rsidR="00167829">
        <w:t>тейк</w:t>
      </w:r>
      <w:proofErr w:type="spellEnd"/>
      <w:r w:rsidR="00167829">
        <w:t xml:space="preserve">-профита, если </w:t>
      </w:r>
      <w:r>
        <w:t xml:space="preserve">покупка закрылась по </w:t>
      </w:r>
      <w:proofErr w:type="spellStart"/>
      <w:r>
        <w:t>тейк</w:t>
      </w:r>
      <w:proofErr w:type="spellEnd"/>
      <w:r>
        <w:t>-профиту:</w:t>
      </w:r>
    </w:p>
    <w:p w:rsidR="00A37E95" w:rsidRDefault="00A37E95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2" name="Рисунок 2" descr="D:\FOREX в MT5\Три блока\Тейк профит продаж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OREX в MT5\Три блока\Тейк профит продажа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E95" w:rsidRDefault="00A37E95">
      <w:r>
        <w:t>Открывать позицию на покупку</w:t>
      </w:r>
      <w:r w:rsidR="005D21CC">
        <w:t xml:space="preserve"> по ц</w:t>
      </w:r>
      <w:r w:rsidR="00167829">
        <w:t>ене стоп-</w:t>
      </w:r>
      <w:proofErr w:type="spellStart"/>
      <w:r w:rsidR="00167829">
        <w:t>лосса</w:t>
      </w:r>
      <w:proofErr w:type="spellEnd"/>
      <w:proofErr w:type="gramStart"/>
      <w:r w:rsidR="00167829">
        <w:t xml:space="preserve"> ,</w:t>
      </w:r>
      <w:proofErr w:type="gramEnd"/>
      <w:r w:rsidR="00167829">
        <w:t xml:space="preserve"> если </w:t>
      </w:r>
      <w:r>
        <w:t>покупка сработала по стоп-</w:t>
      </w:r>
      <w:proofErr w:type="spellStart"/>
      <w:r>
        <w:t>лоссу</w:t>
      </w:r>
      <w:proofErr w:type="spellEnd"/>
      <w:r>
        <w:t>:</w:t>
      </w:r>
    </w:p>
    <w:p w:rsidR="00A37E95" w:rsidRDefault="00A37E95">
      <w:r>
        <w:rPr>
          <w:noProof/>
          <w:lang w:eastAsia="ru-RU"/>
        </w:rPr>
        <w:lastRenderedPageBreak/>
        <w:drawing>
          <wp:inline distT="0" distB="0" distL="0" distR="0">
            <wp:extent cx="5940425" cy="3725588"/>
            <wp:effectExtent l="0" t="0" r="3175" b="8255"/>
            <wp:docPr id="3" name="Рисунок 3" descr="D:\FOREX в MT5\Три блока\Стоп лосс поку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FOREX в MT5\Три блока\Стоп лосс покупка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E95" w:rsidRDefault="00A37E95" w:rsidP="00A37E95">
      <w:r>
        <w:t>Открывать позицию на продажу</w:t>
      </w:r>
      <w:r w:rsidR="005D21CC">
        <w:t xml:space="preserve"> по ц</w:t>
      </w:r>
      <w:r w:rsidR="00167829">
        <w:t>ене стоп-</w:t>
      </w:r>
      <w:proofErr w:type="spellStart"/>
      <w:r w:rsidR="00167829">
        <w:t>лосса</w:t>
      </w:r>
      <w:proofErr w:type="spellEnd"/>
      <w:proofErr w:type="gramStart"/>
      <w:r w:rsidR="00167829">
        <w:t xml:space="preserve"> ,</w:t>
      </w:r>
      <w:proofErr w:type="gramEnd"/>
      <w:r w:rsidR="00167829">
        <w:t xml:space="preserve"> если </w:t>
      </w:r>
      <w:r>
        <w:t>продажа сработала по стоп-</w:t>
      </w:r>
      <w:proofErr w:type="spellStart"/>
      <w:r>
        <w:t>лоссу</w:t>
      </w:r>
      <w:proofErr w:type="spellEnd"/>
      <w:r>
        <w:t>:</w:t>
      </w:r>
    </w:p>
    <w:p w:rsidR="00A37E95" w:rsidRDefault="00A37E95" w:rsidP="00A37E95">
      <w:r>
        <w:rPr>
          <w:noProof/>
          <w:lang w:eastAsia="ru-RU"/>
        </w:rPr>
        <w:drawing>
          <wp:inline distT="0" distB="0" distL="0" distR="0">
            <wp:extent cx="5940425" cy="3722666"/>
            <wp:effectExtent l="0" t="0" r="3175" b="0"/>
            <wp:docPr id="4" name="Рисунок 4" descr="D:\FOREX в MT5\Три блока\Стоп лосс продаж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FOREX в MT5\Три блока\Стоп лосс продажа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9FE" w:rsidRDefault="00167829" w:rsidP="00A37E95">
      <w:r>
        <w:t xml:space="preserve">Открывать покупку по цене </w:t>
      </w:r>
      <w:proofErr w:type="spellStart"/>
      <w:r>
        <w:t>трейлинг</w:t>
      </w:r>
      <w:proofErr w:type="spellEnd"/>
      <w:r>
        <w:t xml:space="preserve">-стопа, если покупка сработала по </w:t>
      </w:r>
      <w:proofErr w:type="spellStart"/>
      <w:r>
        <w:t>трейлинг</w:t>
      </w:r>
      <w:proofErr w:type="spellEnd"/>
      <w:r>
        <w:t>-</w:t>
      </w:r>
      <w:r w:rsidR="001009FE">
        <w:t>стопу:</w:t>
      </w:r>
    </w:p>
    <w:p w:rsidR="001009FE" w:rsidRDefault="001009FE" w:rsidP="00A37E95">
      <w:r>
        <w:rPr>
          <w:noProof/>
          <w:lang w:eastAsia="ru-RU"/>
        </w:rPr>
        <w:lastRenderedPageBreak/>
        <w:drawing>
          <wp:inline distT="0" distB="0" distL="0" distR="0">
            <wp:extent cx="5940425" cy="3725588"/>
            <wp:effectExtent l="0" t="0" r="3175" b="8255"/>
            <wp:docPr id="5" name="Рисунок 5" descr="D:\FOREX в MT5\Три блока\Трейл стоп поку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FOREX в MT5\Три блока\Трейл стоп покупка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9FE" w:rsidRDefault="00167829" w:rsidP="001009FE">
      <w:r>
        <w:t xml:space="preserve">Открывать продажу по цене </w:t>
      </w:r>
      <w:proofErr w:type="spellStart"/>
      <w:r>
        <w:t>трейлинг</w:t>
      </w:r>
      <w:proofErr w:type="spellEnd"/>
      <w:r>
        <w:t>-стопа</w:t>
      </w:r>
      <w:r w:rsidR="001009FE">
        <w:t>, если предыдуща</w:t>
      </w:r>
      <w:r>
        <w:t xml:space="preserve">я продажа сработала по </w:t>
      </w:r>
      <w:proofErr w:type="spellStart"/>
      <w:r>
        <w:t>трейлинг</w:t>
      </w:r>
      <w:proofErr w:type="spellEnd"/>
      <w:r>
        <w:t>-</w:t>
      </w:r>
      <w:bookmarkStart w:id="0" w:name="_GoBack"/>
      <w:bookmarkEnd w:id="0"/>
      <w:r w:rsidR="001009FE">
        <w:t>стопу:</w:t>
      </w:r>
    </w:p>
    <w:p w:rsidR="001009FE" w:rsidRDefault="001009FE" w:rsidP="001009FE">
      <w:r>
        <w:rPr>
          <w:noProof/>
          <w:lang w:eastAsia="ru-RU"/>
        </w:rPr>
        <w:drawing>
          <wp:inline distT="0" distB="0" distL="0" distR="0">
            <wp:extent cx="5940425" cy="3722666"/>
            <wp:effectExtent l="0" t="0" r="3175" b="0"/>
            <wp:docPr id="6" name="Рисунок 6" descr="D:\FOREX в MT5\Три блока\Трел стоп продаж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FOREX в MT5\Три блока\Трел стоп продажа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9FE" w:rsidRDefault="001009FE" w:rsidP="00A37E95"/>
    <w:p w:rsidR="00A37E95" w:rsidRDefault="00A37E95"/>
    <w:sectPr w:rsidR="00A37E95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CC9" w:rsidRDefault="00443CC9" w:rsidP="00A82592">
      <w:pPr>
        <w:spacing w:after="0" w:line="240" w:lineRule="auto"/>
      </w:pPr>
      <w:r>
        <w:separator/>
      </w:r>
    </w:p>
  </w:endnote>
  <w:endnote w:type="continuationSeparator" w:id="0">
    <w:p w:rsidR="00443CC9" w:rsidRDefault="00443CC9" w:rsidP="00A8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278425"/>
      <w:docPartObj>
        <w:docPartGallery w:val="Page Numbers (Bottom of Page)"/>
        <w:docPartUnique/>
      </w:docPartObj>
    </w:sdtPr>
    <w:sdtEndPr/>
    <w:sdtContent>
      <w:p w:rsidR="00A82592" w:rsidRDefault="00A825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829">
          <w:rPr>
            <w:noProof/>
          </w:rPr>
          <w:t>3</w:t>
        </w:r>
        <w:r>
          <w:fldChar w:fldCharType="end"/>
        </w:r>
      </w:p>
    </w:sdtContent>
  </w:sdt>
  <w:p w:rsidR="00A82592" w:rsidRDefault="00A825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CC9" w:rsidRDefault="00443CC9" w:rsidP="00A82592">
      <w:pPr>
        <w:spacing w:after="0" w:line="240" w:lineRule="auto"/>
      </w:pPr>
      <w:r>
        <w:separator/>
      </w:r>
    </w:p>
  </w:footnote>
  <w:footnote w:type="continuationSeparator" w:id="0">
    <w:p w:rsidR="00443CC9" w:rsidRDefault="00443CC9" w:rsidP="00A825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140"/>
    <w:rsid w:val="001009FE"/>
    <w:rsid w:val="001554DE"/>
    <w:rsid w:val="00167829"/>
    <w:rsid w:val="00253140"/>
    <w:rsid w:val="00443CC9"/>
    <w:rsid w:val="005000F6"/>
    <w:rsid w:val="005D21CC"/>
    <w:rsid w:val="00930848"/>
    <w:rsid w:val="00A37E95"/>
    <w:rsid w:val="00A8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E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2592"/>
  </w:style>
  <w:style w:type="paragraph" w:styleId="a7">
    <w:name w:val="footer"/>
    <w:basedOn w:val="a"/>
    <w:link w:val="a8"/>
    <w:uiPriority w:val="99"/>
    <w:unhideWhenUsed/>
    <w:rsid w:val="00A8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2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E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2592"/>
  </w:style>
  <w:style w:type="paragraph" w:styleId="a7">
    <w:name w:val="footer"/>
    <w:basedOn w:val="a"/>
    <w:link w:val="a8"/>
    <w:uiPriority w:val="99"/>
    <w:unhideWhenUsed/>
    <w:rsid w:val="00A8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2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2020-04-01T16:35:00Z</dcterms:created>
  <dcterms:modified xsi:type="dcterms:W3CDTF">2020-04-02T17:33:00Z</dcterms:modified>
</cp:coreProperties>
</file>