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538" w:rsidRDefault="00426406" w:rsidP="006E39A7">
      <w:pPr>
        <w:jc w:val="center"/>
        <w:rPr>
          <w:rFonts w:ascii="Times New Roman" w:hAnsi="Times New Roman" w:cs="Times New Roman"/>
          <w:b/>
          <w:sz w:val="24"/>
          <w:szCs w:val="24"/>
          <w:u w:val="single"/>
        </w:rPr>
      </w:pPr>
      <w:r w:rsidRPr="006E39A7">
        <w:rPr>
          <w:rFonts w:ascii="Times New Roman" w:hAnsi="Times New Roman" w:cs="Times New Roman"/>
          <w:b/>
          <w:sz w:val="24"/>
          <w:szCs w:val="24"/>
          <w:u w:val="single"/>
        </w:rPr>
        <w:t>EXPERT ADVISOR (EA) SPECIFICATIONS</w:t>
      </w:r>
    </w:p>
    <w:p w:rsidR="006E39A7" w:rsidRPr="006E39A7" w:rsidRDefault="006E39A7" w:rsidP="006E39A7">
      <w:pPr>
        <w:jc w:val="center"/>
        <w:rPr>
          <w:rFonts w:ascii="Arial" w:hAnsi="Arial" w:cs="Arial"/>
          <w:b/>
          <w:sz w:val="24"/>
          <w:szCs w:val="24"/>
          <w:u w:val="single"/>
        </w:rPr>
      </w:pPr>
    </w:p>
    <w:p w:rsidR="006E39A7" w:rsidRPr="006E39A7" w:rsidRDefault="00426406" w:rsidP="006E39A7">
      <w:pPr>
        <w:pStyle w:val="ListParagraph"/>
        <w:numPr>
          <w:ilvl w:val="0"/>
          <w:numId w:val="2"/>
        </w:numPr>
        <w:ind w:left="426" w:hanging="426"/>
        <w:rPr>
          <w:rFonts w:ascii="Arial" w:hAnsi="Arial" w:cs="Arial"/>
          <w:b/>
          <w:sz w:val="24"/>
          <w:szCs w:val="24"/>
        </w:rPr>
      </w:pPr>
      <w:r w:rsidRPr="006E39A7">
        <w:rPr>
          <w:rFonts w:ascii="Arial" w:hAnsi="Arial" w:cs="Arial"/>
          <w:b/>
          <w:sz w:val="24"/>
          <w:szCs w:val="24"/>
        </w:rPr>
        <w:t>BRIEF DESCRIPTION</w:t>
      </w:r>
    </w:p>
    <w:p w:rsidR="005D284F" w:rsidRDefault="006E39A7" w:rsidP="00DA7D25">
      <w:pPr>
        <w:jc w:val="both"/>
        <w:rPr>
          <w:rFonts w:ascii="Arial" w:hAnsi="Arial" w:cs="Arial"/>
          <w:sz w:val="24"/>
          <w:szCs w:val="24"/>
        </w:rPr>
      </w:pPr>
      <w:r w:rsidRPr="006E39A7">
        <w:rPr>
          <w:rFonts w:ascii="Arial" w:hAnsi="Arial" w:cs="Arial"/>
          <w:sz w:val="24"/>
          <w:szCs w:val="24"/>
        </w:rPr>
        <w:t xml:space="preserve">EA to open and close trade orders based on the predefined or set </w:t>
      </w:r>
      <w:r w:rsidR="009B405F">
        <w:rPr>
          <w:rFonts w:ascii="Arial" w:hAnsi="Arial" w:cs="Arial"/>
          <w:sz w:val="24"/>
          <w:szCs w:val="24"/>
        </w:rPr>
        <w:t xml:space="preserve">of </w:t>
      </w:r>
      <w:r w:rsidRPr="006E39A7">
        <w:rPr>
          <w:rFonts w:ascii="Arial" w:hAnsi="Arial" w:cs="Arial"/>
          <w:sz w:val="24"/>
          <w:szCs w:val="24"/>
        </w:rPr>
        <w:t xml:space="preserve">input parameters. </w:t>
      </w:r>
      <w:r w:rsidR="00021E19">
        <w:rPr>
          <w:rFonts w:ascii="Arial" w:hAnsi="Arial" w:cs="Arial"/>
          <w:sz w:val="24"/>
          <w:szCs w:val="24"/>
        </w:rPr>
        <w:t>Four</w:t>
      </w:r>
      <w:r w:rsidR="00EE23E7">
        <w:rPr>
          <w:rFonts w:ascii="Arial" w:hAnsi="Arial" w:cs="Arial"/>
          <w:sz w:val="24"/>
          <w:szCs w:val="24"/>
        </w:rPr>
        <w:t xml:space="preserve"> set</w:t>
      </w:r>
      <w:r w:rsidRPr="006E39A7">
        <w:rPr>
          <w:rFonts w:ascii="Arial" w:hAnsi="Arial" w:cs="Arial"/>
          <w:sz w:val="24"/>
          <w:szCs w:val="24"/>
        </w:rPr>
        <w:t xml:space="preserve"> of rules to be applied.</w:t>
      </w:r>
      <w:r w:rsidR="00426406" w:rsidRPr="006E39A7">
        <w:rPr>
          <w:rFonts w:ascii="Arial" w:hAnsi="Arial" w:cs="Arial"/>
          <w:sz w:val="24"/>
          <w:szCs w:val="24"/>
        </w:rPr>
        <w:t xml:space="preserve"> </w:t>
      </w:r>
    </w:p>
    <w:p w:rsidR="006E39A7" w:rsidRPr="006E39A7" w:rsidRDefault="006E39A7" w:rsidP="006E39A7">
      <w:pPr>
        <w:pStyle w:val="NoSpacing"/>
      </w:pPr>
    </w:p>
    <w:p w:rsidR="00F60D6A" w:rsidRPr="006E39A7" w:rsidRDefault="006E39A7" w:rsidP="006E39A7">
      <w:pPr>
        <w:ind w:left="426" w:hanging="426"/>
        <w:rPr>
          <w:rFonts w:ascii="Arial" w:hAnsi="Arial" w:cs="Arial"/>
          <w:b/>
          <w:sz w:val="24"/>
          <w:szCs w:val="24"/>
        </w:rPr>
      </w:pPr>
      <w:r w:rsidRPr="006E39A7">
        <w:rPr>
          <w:rFonts w:ascii="Arial" w:hAnsi="Arial" w:cs="Arial"/>
          <w:b/>
          <w:sz w:val="24"/>
          <w:szCs w:val="24"/>
        </w:rPr>
        <w:t xml:space="preserve">2 </w:t>
      </w:r>
      <w:r w:rsidRPr="006E39A7">
        <w:rPr>
          <w:rFonts w:ascii="Arial" w:hAnsi="Arial" w:cs="Arial"/>
          <w:b/>
          <w:sz w:val="24"/>
          <w:szCs w:val="24"/>
        </w:rPr>
        <w:tab/>
        <w:t>APPLIED</w:t>
      </w:r>
      <w:r w:rsidR="00F60D6A" w:rsidRPr="006E39A7">
        <w:rPr>
          <w:rFonts w:ascii="Arial" w:hAnsi="Arial" w:cs="Arial"/>
          <w:b/>
          <w:sz w:val="24"/>
          <w:szCs w:val="24"/>
        </w:rPr>
        <w:t xml:space="preserve"> RULES</w:t>
      </w:r>
    </w:p>
    <w:p w:rsidR="005D284F" w:rsidRPr="006E39A7" w:rsidRDefault="006E39A7" w:rsidP="00DA7D25">
      <w:pPr>
        <w:pStyle w:val="ListParagraph"/>
        <w:numPr>
          <w:ilvl w:val="0"/>
          <w:numId w:val="3"/>
        </w:numPr>
        <w:ind w:left="426" w:hanging="437"/>
        <w:jc w:val="both"/>
        <w:rPr>
          <w:rFonts w:ascii="Arial" w:hAnsi="Arial" w:cs="Arial"/>
          <w:sz w:val="24"/>
          <w:szCs w:val="24"/>
        </w:rPr>
      </w:pPr>
      <w:r w:rsidRPr="006E39A7">
        <w:rPr>
          <w:rFonts w:ascii="Arial" w:hAnsi="Arial" w:cs="Arial"/>
          <w:sz w:val="24"/>
          <w:szCs w:val="24"/>
        </w:rPr>
        <w:t>Rule 1: Open a trade position based on the market candle</w:t>
      </w:r>
      <w:r w:rsidR="00EE23E7">
        <w:rPr>
          <w:rFonts w:ascii="Arial" w:hAnsi="Arial" w:cs="Arial"/>
          <w:sz w:val="24"/>
          <w:szCs w:val="24"/>
        </w:rPr>
        <w:t>stick direction of the predecessor</w:t>
      </w:r>
      <w:r w:rsidRPr="006E39A7">
        <w:rPr>
          <w:rFonts w:ascii="Arial" w:hAnsi="Arial" w:cs="Arial"/>
          <w:sz w:val="24"/>
          <w:szCs w:val="24"/>
        </w:rPr>
        <w:t xml:space="preserve"> candlestick </w:t>
      </w:r>
      <w:r w:rsidR="00EE23E7">
        <w:rPr>
          <w:rFonts w:ascii="Arial" w:hAnsi="Arial" w:cs="Arial"/>
          <w:sz w:val="24"/>
          <w:szCs w:val="24"/>
        </w:rPr>
        <w:t xml:space="preserve">which is </w:t>
      </w:r>
      <w:r w:rsidRPr="006E39A7">
        <w:rPr>
          <w:rFonts w:ascii="Arial" w:hAnsi="Arial" w:cs="Arial"/>
          <w:sz w:val="24"/>
          <w:szCs w:val="24"/>
        </w:rPr>
        <w:t>at the particular specified date and time</w:t>
      </w:r>
      <w:r w:rsidR="00EE23E7">
        <w:rPr>
          <w:rFonts w:ascii="Arial" w:hAnsi="Arial" w:cs="Arial"/>
          <w:sz w:val="24"/>
          <w:szCs w:val="24"/>
        </w:rPr>
        <w:t>, which is then used as a reference to execute the trade position.</w:t>
      </w:r>
    </w:p>
    <w:p w:rsidR="00426406" w:rsidRPr="006E39A7" w:rsidRDefault="006E39A7" w:rsidP="00DA7D25">
      <w:pPr>
        <w:pStyle w:val="ListParagraph"/>
        <w:numPr>
          <w:ilvl w:val="0"/>
          <w:numId w:val="3"/>
        </w:numPr>
        <w:ind w:left="426" w:hanging="437"/>
        <w:jc w:val="both"/>
        <w:rPr>
          <w:rFonts w:ascii="Arial" w:hAnsi="Arial" w:cs="Arial"/>
          <w:sz w:val="24"/>
          <w:szCs w:val="24"/>
        </w:rPr>
      </w:pPr>
      <w:r w:rsidRPr="006E39A7">
        <w:rPr>
          <w:rFonts w:ascii="Arial" w:hAnsi="Arial" w:cs="Arial"/>
          <w:sz w:val="24"/>
          <w:szCs w:val="24"/>
        </w:rPr>
        <w:t>Rule 2: Open a trade position based on the market candlestick direction</w:t>
      </w:r>
      <w:r w:rsidR="005D284F" w:rsidRPr="006E39A7">
        <w:rPr>
          <w:rFonts w:ascii="Arial" w:hAnsi="Arial" w:cs="Arial"/>
          <w:sz w:val="24"/>
          <w:szCs w:val="24"/>
        </w:rPr>
        <w:t xml:space="preserve"> </w:t>
      </w:r>
      <w:r w:rsidRPr="006E39A7">
        <w:rPr>
          <w:rFonts w:ascii="Arial" w:hAnsi="Arial" w:cs="Arial"/>
          <w:sz w:val="24"/>
          <w:szCs w:val="24"/>
        </w:rPr>
        <w:t>at the particular specified date and time</w:t>
      </w:r>
      <w:r w:rsidR="005D284F" w:rsidRPr="006E39A7">
        <w:rPr>
          <w:rFonts w:ascii="Arial" w:hAnsi="Arial" w:cs="Arial"/>
          <w:sz w:val="24"/>
          <w:szCs w:val="24"/>
        </w:rPr>
        <w:t>.</w:t>
      </w:r>
    </w:p>
    <w:p w:rsidR="005D284F" w:rsidRPr="006E39A7" w:rsidRDefault="006E39A7" w:rsidP="00DA7D25">
      <w:pPr>
        <w:pStyle w:val="ListParagraph"/>
        <w:numPr>
          <w:ilvl w:val="0"/>
          <w:numId w:val="3"/>
        </w:numPr>
        <w:ind w:left="426" w:hanging="437"/>
        <w:jc w:val="both"/>
        <w:rPr>
          <w:rFonts w:ascii="Arial" w:hAnsi="Arial" w:cs="Arial"/>
          <w:sz w:val="24"/>
          <w:szCs w:val="24"/>
        </w:rPr>
      </w:pPr>
      <w:r w:rsidRPr="006E39A7">
        <w:rPr>
          <w:rFonts w:ascii="Arial" w:hAnsi="Arial" w:cs="Arial"/>
          <w:sz w:val="24"/>
          <w:szCs w:val="24"/>
        </w:rPr>
        <w:t>Rule 3: Open A Trade Position At The Particular Specified Date And Time.</w:t>
      </w:r>
    </w:p>
    <w:p w:rsidR="00F60D6A" w:rsidRPr="006E39A7" w:rsidRDefault="006E39A7" w:rsidP="00DA7D25">
      <w:pPr>
        <w:pStyle w:val="ListParagraph"/>
        <w:numPr>
          <w:ilvl w:val="0"/>
          <w:numId w:val="3"/>
        </w:numPr>
        <w:ind w:left="426" w:hanging="437"/>
        <w:jc w:val="both"/>
        <w:rPr>
          <w:rFonts w:ascii="Arial" w:hAnsi="Arial" w:cs="Arial"/>
          <w:sz w:val="24"/>
          <w:szCs w:val="24"/>
        </w:rPr>
      </w:pPr>
      <w:r w:rsidRPr="006E39A7">
        <w:rPr>
          <w:rFonts w:ascii="Arial" w:hAnsi="Arial" w:cs="Arial"/>
          <w:sz w:val="24"/>
          <w:szCs w:val="24"/>
        </w:rPr>
        <w:t>Rule 4:  Open A Trade Position At The Particular Specified Market Price.</w:t>
      </w:r>
    </w:p>
    <w:p w:rsidR="006E39A7" w:rsidRPr="006E39A7" w:rsidRDefault="006E39A7" w:rsidP="006E39A7">
      <w:pPr>
        <w:pStyle w:val="NoSpacing"/>
      </w:pPr>
    </w:p>
    <w:p w:rsidR="006E39A7" w:rsidRDefault="006E39A7" w:rsidP="00DA7D25">
      <w:pPr>
        <w:ind w:left="426" w:hanging="426"/>
        <w:rPr>
          <w:rFonts w:ascii="Arial" w:hAnsi="Arial" w:cs="Arial"/>
          <w:b/>
          <w:sz w:val="24"/>
          <w:szCs w:val="24"/>
        </w:rPr>
      </w:pPr>
      <w:r w:rsidRPr="006E39A7">
        <w:rPr>
          <w:rFonts w:ascii="Arial" w:hAnsi="Arial" w:cs="Arial"/>
          <w:b/>
          <w:sz w:val="24"/>
          <w:szCs w:val="24"/>
        </w:rPr>
        <w:t>3</w:t>
      </w:r>
      <w:r w:rsidRPr="006E39A7">
        <w:rPr>
          <w:rFonts w:ascii="Arial" w:hAnsi="Arial" w:cs="Arial"/>
          <w:b/>
          <w:sz w:val="24"/>
          <w:szCs w:val="24"/>
        </w:rPr>
        <w:tab/>
        <w:t>INPUT PARAMETERS</w:t>
      </w:r>
    </w:p>
    <w:p w:rsidR="006E39A7" w:rsidRDefault="002A5359" w:rsidP="00DA7D25">
      <w:pPr>
        <w:pStyle w:val="NoSpacing"/>
        <w:jc w:val="both"/>
        <w:rPr>
          <w:rFonts w:ascii="Arial" w:hAnsi="Arial" w:cs="Arial"/>
          <w:sz w:val="24"/>
          <w:szCs w:val="24"/>
        </w:rPr>
      </w:pPr>
      <w:r w:rsidRPr="00AC5A3D">
        <w:rPr>
          <w:rFonts w:ascii="Arial" w:hAnsi="Arial" w:cs="Arial"/>
          <w:sz w:val="24"/>
          <w:szCs w:val="24"/>
        </w:rPr>
        <w:t>The EA should make provision for the user to specify the configuration of each set of rule</w:t>
      </w:r>
      <w:r w:rsidR="00BB06E8">
        <w:rPr>
          <w:rFonts w:ascii="Arial" w:hAnsi="Arial" w:cs="Arial"/>
          <w:sz w:val="24"/>
          <w:szCs w:val="24"/>
        </w:rPr>
        <w:t>s</w:t>
      </w:r>
      <w:r w:rsidRPr="00AC5A3D">
        <w:rPr>
          <w:rFonts w:ascii="Arial" w:hAnsi="Arial" w:cs="Arial"/>
          <w:sz w:val="24"/>
          <w:szCs w:val="24"/>
        </w:rPr>
        <w:t>. I.e. (For Rule 1</w:t>
      </w:r>
      <w:r w:rsidR="00DA7D25">
        <w:rPr>
          <w:rFonts w:ascii="Arial" w:hAnsi="Arial" w:cs="Arial"/>
          <w:sz w:val="24"/>
          <w:szCs w:val="24"/>
        </w:rPr>
        <w:t xml:space="preserve"> or 2</w:t>
      </w:r>
      <w:r w:rsidRPr="00AC5A3D">
        <w:rPr>
          <w:rFonts w:ascii="Arial" w:hAnsi="Arial" w:cs="Arial"/>
          <w:sz w:val="24"/>
          <w:szCs w:val="24"/>
        </w:rPr>
        <w:t xml:space="preserve">: user should be able to configure the EA to specify the </w:t>
      </w:r>
      <w:r w:rsidR="00AC5A3D" w:rsidRPr="00AC5A3D">
        <w:rPr>
          <w:rFonts w:ascii="Arial" w:hAnsi="Arial" w:cs="Arial"/>
          <w:sz w:val="24"/>
          <w:szCs w:val="24"/>
        </w:rPr>
        <w:t xml:space="preserve">numbers of </w:t>
      </w:r>
      <w:r w:rsidRPr="00AC5A3D">
        <w:rPr>
          <w:rFonts w:ascii="Arial" w:hAnsi="Arial" w:cs="Arial"/>
          <w:sz w:val="24"/>
          <w:szCs w:val="24"/>
        </w:rPr>
        <w:t xml:space="preserve">pips required to confirm the bullish or bearish movement </w:t>
      </w:r>
      <w:r w:rsidR="00BB06E8">
        <w:rPr>
          <w:rFonts w:ascii="Arial" w:hAnsi="Arial" w:cs="Arial"/>
          <w:sz w:val="24"/>
          <w:szCs w:val="24"/>
        </w:rPr>
        <w:t xml:space="preserve">direction </w:t>
      </w:r>
      <w:r w:rsidRPr="00AC5A3D">
        <w:rPr>
          <w:rFonts w:ascii="Arial" w:hAnsi="Arial" w:cs="Arial"/>
          <w:sz w:val="24"/>
          <w:szCs w:val="24"/>
        </w:rPr>
        <w:t xml:space="preserve">of the market before opening the position. </w:t>
      </w:r>
      <w:r w:rsidR="00D24FBA" w:rsidRPr="00AC5A3D">
        <w:rPr>
          <w:rFonts w:ascii="Arial" w:hAnsi="Arial" w:cs="Arial"/>
          <w:sz w:val="24"/>
          <w:szCs w:val="24"/>
        </w:rPr>
        <w:t xml:space="preserve">The confirmation </w:t>
      </w:r>
      <w:r w:rsidR="00BB06E8">
        <w:rPr>
          <w:rFonts w:ascii="Arial" w:hAnsi="Arial" w:cs="Arial"/>
          <w:sz w:val="24"/>
          <w:szCs w:val="24"/>
        </w:rPr>
        <w:t xml:space="preserve">direction </w:t>
      </w:r>
      <w:r w:rsidR="00D24FBA" w:rsidRPr="00AC5A3D">
        <w:rPr>
          <w:rFonts w:ascii="Arial" w:hAnsi="Arial" w:cs="Arial"/>
          <w:sz w:val="24"/>
          <w:szCs w:val="24"/>
        </w:rPr>
        <w:t xml:space="preserve">movement should be in fractional pips, </w:t>
      </w:r>
      <w:r w:rsidR="00AC5A3D">
        <w:rPr>
          <w:rFonts w:ascii="Arial" w:hAnsi="Arial" w:cs="Arial"/>
          <w:sz w:val="24"/>
          <w:szCs w:val="24"/>
        </w:rPr>
        <w:t>also called “pipettes</w:t>
      </w:r>
      <w:r w:rsidR="00D24FBA" w:rsidRPr="00AC5A3D">
        <w:rPr>
          <w:rFonts w:ascii="Arial" w:hAnsi="Arial" w:cs="Arial"/>
          <w:sz w:val="24"/>
          <w:szCs w:val="24"/>
        </w:rPr>
        <w:t>”</w:t>
      </w:r>
      <w:r w:rsidR="00AC5A3D">
        <w:rPr>
          <w:rFonts w:ascii="Arial" w:hAnsi="Arial" w:cs="Arial"/>
          <w:sz w:val="24"/>
          <w:szCs w:val="24"/>
        </w:rPr>
        <w:t>)</w:t>
      </w:r>
      <w:r w:rsidR="00DA7D25">
        <w:rPr>
          <w:rFonts w:ascii="Arial" w:hAnsi="Arial" w:cs="Arial"/>
          <w:sz w:val="24"/>
          <w:szCs w:val="24"/>
        </w:rPr>
        <w:t>, the user to specify in the rule configuration</w:t>
      </w:r>
      <w:r w:rsidR="00AC5A3D">
        <w:rPr>
          <w:rFonts w:ascii="Arial" w:hAnsi="Arial" w:cs="Arial"/>
          <w:sz w:val="24"/>
          <w:szCs w:val="24"/>
        </w:rPr>
        <w:t>.</w:t>
      </w:r>
    </w:p>
    <w:p w:rsidR="00AC5A3D" w:rsidRDefault="00AC5A3D" w:rsidP="006E39A7">
      <w:pPr>
        <w:pStyle w:val="NoSpacing"/>
        <w:rPr>
          <w:rFonts w:ascii="Arial" w:hAnsi="Arial" w:cs="Arial"/>
          <w:sz w:val="24"/>
          <w:szCs w:val="24"/>
        </w:rPr>
      </w:pPr>
    </w:p>
    <w:p w:rsidR="00017DC8" w:rsidRDefault="00DA7D25" w:rsidP="006E39A7">
      <w:pPr>
        <w:pStyle w:val="NoSpacing"/>
        <w:rPr>
          <w:rFonts w:ascii="Arial" w:hAnsi="Arial" w:cs="Arial"/>
          <w:sz w:val="24"/>
          <w:szCs w:val="24"/>
        </w:rPr>
      </w:pPr>
      <w:r>
        <w:rPr>
          <w:rFonts w:ascii="Arial" w:hAnsi="Arial" w:cs="Arial"/>
          <w:sz w:val="24"/>
          <w:szCs w:val="24"/>
        </w:rPr>
        <w:t xml:space="preserve">The EA should be able to accept </w:t>
      </w:r>
      <w:r w:rsidR="00017DC8">
        <w:rPr>
          <w:rFonts w:ascii="Arial" w:hAnsi="Arial" w:cs="Arial"/>
          <w:sz w:val="24"/>
          <w:szCs w:val="24"/>
        </w:rPr>
        <w:t xml:space="preserve">about 200 entries with conditions </w:t>
      </w:r>
      <w:r w:rsidR="00BB06E8">
        <w:rPr>
          <w:rFonts w:ascii="Arial" w:hAnsi="Arial" w:cs="Arial"/>
          <w:sz w:val="24"/>
          <w:szCs w:val="24"/>
        </w:rPr>
        <w:t>for trading</w:t>
      </w:r>
      <w:r w:rsidR="00017DC8">
        <w:rPr>
          <w:rFonts w:ascii="Arial" w:hAnsi="Arial" w:cs="Arial"/>
          <w:sz w:val="24"/>
          <w:szCs w:val="24"/>
        </w:rPr>
        <w:t xml:space="preserve"> (Rule 1, 2, 3 or and 4). </w:t>
      </w:r>
      <w:r w:rsidR="00D511AF">
        <w:rPr>
          <w:rFonts w:ascii="Arial" w:hAnsi="Arial" w:cs="Arial"/>
          <w:sz w:val="24"/>
          <w:szCs w:val="24"/>
        </w:rPr>
        <w:t xml:space="preserve">This entries can be captured on MS Excel and uploaded into the EA. </w:t>
      </w:r>
      <w:r w:rsidR="00017DC8">
        <w:rPr>
          <w:rFonts w:ascii="Arial" w:hAnsi="Arial" w:cs="Arial"/>
          <w:sz w:val="24"/>
          <w:szCs w:val="24"/>
        </w:rPr>
        <w:t>Every entry must be given and identifier/ a name. There should be an ability to expert in MS Excel or similar program</w:t>
      </w:r>
      <w:r w:rsidR="00D263B6">
        <w:rPr>
          <w:rFonts w:ascii="Arial" w:hAnsi="Arial" w:cs="Arial"/>
          <w:sz w:val="24"/>
          <w:szCs w:val="24"/>
        </w:rPr>
        <w:t xml:space="preserve"> (required for analysis)</w:t>
      </w:r>
      <w:r w:rsidR="00554C52">
        <w:rPr>
          <w:rFonts w:ascii="Arial" w:hAnsi="Arial" w:cs="Arial"/>
          <w:sz w:val="24"/>
          <w:szCs w:val="24"/>
        </w:rPr>
        <w:t xml:space="preserve"> of all the entries indicating</w:t>
      </w:r>
      <w:r w:rsidR="00017DC8">
        <w:rPr>
          <w:rFonts w:ascii="Arial" w:hAnsi="Arial" w:cs="Arial"/>
          <w:sz w:val="24"/>
          <w:szCs w:val="24"/>
        </w:rPr>
        <w:t xml:space="preserve"> relevant </w:t>
      </w:r>
      <w:r w:rsidR="00554C52">
        <w:rPr>
          <w:rFonts w:ascii="Arial" w:hAnsi="Arial" w:cs="Arial"/>
          <w:sz w:val="24"/>
          <w:szCs w:val="24"/>
        </w:rPr>
        <w:t>entry identification, prices</w:t>
      </w:r>
      <w:r w:rsidR="00017DC8">
        <w:rPr>
          <w:rFonts w:ascii="Arial" w:hAnsi="Arial" w:cs="Arial"/>
          <w:sz w:val="24"/>
          <w:szCs w:val="24"/>
        </w:rPr>
        <w:t>, open and close time, and profit or loss.</w:t>
      </w:r>
      <w:r w:rsidR="00554C52">
        <w:rPr>
          <w:rFonts w:ascii="Arial" w:hAnsi="Arial" w:cs="Arial"/>
          <w:sz w:val="24"/>
          <w:szCs w:val="24"/>
        </w:rPr>
        <w:t xml:space="preserve"> In this regard, the historian capability is required.</w:t>
      </w:r>
    </w:p>
    <w:p w:rsidR="00017DC8" w:rsidRDefault="00017DC8" w:rsidP="006E39A7">
      <w:pPr>
        <w:pStyle w:val="NoSpacing"/>
        <w:rPr>
          <w:rFonts w:ascii="Arial" w:hAnsi="Arial" w:cs="Arial"/>
          <w:sz w:val="24"/>
          <w:szCs w:val="24"/>
        </w:rPr>
      </w:pPr>
    </w:p>
    <w:p w:rsidR="00017DC8" w:rsidRPr="00B66ECC" w:rsidRDefault="0014216C" w:rsidP="006E39A7">
      <w:pPr>
        <w:pStyle w:val="NoSpacing"/>
        <w:rPr>
          <w:rFonts w:ascii="Arial" w:hAnsi="Arial" w:cs="Arial"/>
          <w:b/>
          <w:sz w:val="24"/>
          <w:szCs w:val="24"/>
        </w:rPr>
      </w:pPr>
      <w:r>
        <w:rPr>
          <w:rFonts w:ascii="Arial" w:hAnsi="Arial" w:cs="Arial"/>
          <w:b/>
          <w:sz w:val="24"/>
          <w:szCs w:val="24"/>
        </w:rPr>
        <w:t>3.1</w:t>
      </w:r>
      <w:r>
        <w:rPr>
          <w:rFonts w:ascii="Arial" w:hAnsi="Arial" w:cs="Arial"/>
          <w:b/>
          <w:sz w:val="24"/>
          <w:szCs w:val="24"/>
        </w:rPr>
        <w:tab/>
      </w:r>
      <w:r w:rsidR="006A2189" w:rsidRPr="00B66ECC">
        <w:rPr>
          <w:rFonts w:ascii="Arial" w:hAnsi="Arial" w:cs="Arial"/>
          <w:b/>
          <w:sz w:val="24"/>
          <w:szCs w:val="24"/>
        </w:rPr>
        <w:t xml:space="preserve">Rule 1 </w:t>
      </w:r>
      <w:r w:rsidR="00017DC8" w:rsidRPr="00B66ECC">
        <w:rPr>
          <w:rFonts w:ascii="Arial" w:hAnsi="Arial" w:cs="Arial"/>
          <w:b/>
          <w:sz w:val="24"/>
          <w:szCs w:val="24"/>
        </w:rPr>
        <w:t>Data Entry Information Example:</w:t>
      </w:r>
    </w:p>
    <w:p w:rsidR="00B66ECC" w:rsidRPr="00AC5A3D" w:rsidRDefault="00B66ECC" w:rsidP="006E39A7">
      <w:pPr>
        <w:pStyle w:val="NoSpacing"/>
        <w:rPr>
          <w:rFonts w:ascii="Arial" w:hAnsi="Arial" w:cs="Arial"/>
          <w:sz w:val="24"/>
          <w:szCs w:val="24"/>
        </w:rPr>
      </w:pPr>
    </w:p>
    <w:tbl>
      <w:tblPr>
        <w:tblStyle w:val="TableGrid"/>
        <w:tblW w:w="10680" w:type="dxa"/>
        <w:tblInd w:w="-714" w:type="dxa"/>
        <w:tblLook w:val="04A0" w:firstRow="1" w:lastRow="0" w:firstColumn="1" w:lastColumn="0" w:noHBand="0" w:noVBand="1"/>
      </w:tblPr>
      <w:tblGrid>
        <w:gridCol w:w="377"/>
        <w:gridCol w:w="2417"/>
        <w:gridCol w:w="1743"/>
        <w:gridCol w:w="6143"/>
      </w:tblGrid>
      <w:tr w:rsidR="00995C15" w:rsidTr="00995C15">
        <w:trPr>
          <w:trHeight w:val="290"/>
        </w:trPr>
        <w:tc>
          <w:tcPr>
            <w:tcW w:w="377" w:type="dxa"/>
          </w:tcPr>
          <w:p w:rsidR="00995C15" w:rsidRPr="00701BED" w:rsidRDefault="00995C15" w:rsidP="000707C0">
            <w:pPr>
              <w:pStyle w:val="NoSpacing"/>
              <w:rPr>
                <w:rFonts w:ascii="Arial" w:hAnsi="Arial" w:cs="Arial"/>
                <w:sz w:val="24"/>
                <w:szCs w:val="24"/>
              </w:rPr>
            </w:pPr>
          </w:p>
        </w:tc>
        <w:tc>
          <w:tcPr>
            <w:tcW w:w="2417" w:type="dxa"/>
          </w:tcPr>
          <w:p w:rsidR="00995C15" w:rsidRPr="000707C0" w:rsidRDefault="00995C15" w:rsidP="000707C0">
            <w:pPr>
              <w:pStyle w:val="NoSpacing"/>
              <w:rPr>
                <w:rFonts w:ascii="Arial" w:hAnsi="Arial" w:cs="Arial"/>
                <w:b/>
                <w:sz w:val="24"/>
                <w:szCs w:val="24"/>
              </w:rPr>
            </w:pPr>
            <w:r w:rsidRPr="000707C0">
              <w:rPr>
                <w:rFonts w:ascii="Arial" w:hAnsi="Arial" w:cs="Arial"/>
                <w:b/>
                <w:sz w:val="24"/>
                <w:szCs w:val="24"/>
              </w:rPr>
              <w:t>Entry Description</w:t>
            </w:r>
          </w:p>
        </w:tc>
        <w:tc>
          <w:tcPr>
            <w:tcW w:w="1743" w:type="dxa"/>
          </w:tcPr>
          <w:p w:rsidR="00995C15" w:rsidRPr="000707C0" w:rsidRDefault="00995C15" w:rsidP="000707C0">
            <w:pPr>
              <w:pStyle w:val="NoSpacing"/>
              <w:rPr>
                <w:rFonts w:ascii="Arial" w:hAnsi="Arial" w:cs="Arial"/>
                <w:b/>
                <w:sz w:val="24"/>
                <w:szCs w:val="24"/>
              </w:rPr>
            </w:pPr>
            <w:r w:rsidRPr="000707C0">
              <w:rPr>
                <w:rFonts w:ascii="Arial" w:hAnsi="Arial" w:cs="Arial"/>
                <w:b/>
                <w:sz w:val="24"/>
                <w:szCs w:val="24"/>
              </w:rPr>
              <w:t>Entry Inputs</w:t>
            </w:r>
          </w:p>
        </w:tc>
        <w:tc>
          <w:tcPr>
            <w:tcW w:w="6143" w:type="dxa"/>
          </w:tcPr>
          <w:p w:rsidR="00995C15" w:rsidRPr="000707C0" w:rsidRDefault="00995C15" w:rsidP="000707C0">
            <w:pPr>
              <w:pStyle w:val="NoSpacing"/>
              <w:rPr>
                <w:rFonts w:ascii="Arial" w:hAnsi="Arial" w:cs="Arial"/>
                <w:b/>
                <w:sz w:val="24"/>
                <w:szCs w:val="24"/>
              </w:rPr>
            </w:pPr>
            <w:r w:rsidRPr="000707C0">
              <w:rPr>
                <w:rFonts w:ascii="Arial" w:hAnsi="Arial" w:cs="Arial"/>
                <w:b/>
                <w:sz w:val="24"/>
                <w:szCs w:val="24"/>
              </w:rPr>
              <w:t>Explanation/Comments</w:t>
            </w:r>
          </w:p>
        </w:tc>
      </w:tr>
      <w:tr w:rsidR="00440A22" w:rsidTr="00995C15">
        <w:trPr>
          <w:trHeight w:val="290"/>
        </w:trPr>
        <w:tc>
          <w:tcPr>
            <w:tcW w:w="377" w:type="dxa"/>
          </w:tcPr>
          <w:p w:rsidR="00440A22" w:rsidRPr="000707C0" w:rsidRDefault="00701BED" w:rsidP="00701BED">
            <w:pPr>
              <w:pStyle w:val="NoSpacing"/>
              <w:rPr>
                <w:rFonts w:ascii="Arial" w:hAnsi="Arial" w:cs="Arial"/>
                <w:sz w:val="24"/>
                <w:szCs w:val="24"/>
              </w:rPr>
            </w:pPr>
            <w:r>
              <w:rPr>
                <w:rFonts w:ascii="Arial" w:hAnsi="Arial" w:cs="Arial"/>
                <w:sz w:val="24"/>
                <w:szCs w:val="24"/>
              </w:rPr>
              <w:t>1</w:t>
            </w:r>
          </w:p>
        </w:tc>
        <w:tc>
          <w:tcPr>
            <w:tcW w:w="2417" w:type="dxa"/>
          </w:tcPr>
          <w:p w:rsidR="00440A22" w:rsidRDefault="00440A22" w:rsidP="006E39A7">
            <w:pPr>
              <w:pStyle w:val="NoSpacing"/>
              <w:rPr>
                <w:rFonts w:ascii="Arial" w:hAnsi="Arial" w:cs="Arial"/>
                <w:sz w:val="24"/>
                <w:szCs w:val="24"/>
              </w:rPr>
            </w:pPr>
            <w:r>
              <w:rPr>
                <w:rFonts w:ascii="Arial" w:hAnsi="Arial" w:cs="Arial"/>
                <w:sz w:val="24"/>
                <w:szCs w:val="24"/>
              </w:rPr>
              <w:t xml:space="preserve">Date </w:t>
            </w:r>
          </w:p>
        </w:tc>
        <w:tc>
          <w:tcPr>
            <w:tcW w:w="1743" w:type="dxa"/>
          </w:tcPr>
          <w:p w:rsidR="00440A22" w:rsidRDefault="00440A22" w:rsidP="006E39A7">
            <w:pPr>
              <w:pStyle w:val="NoSpacing"/>
              <w:rPr>
                <w:rFonts w:ascii="Arial" w:hAnsi="Arial" w:cs="Arial"/>
                <w:sz w:val="24"/>
                <w:szCs w:val="24"/>
              </w:rPr>
            </w:pPr>
            <w:r>
              <w:rPr>
                <w:rFonts w:ascii="Arial" w:hAnsi="Arial" w:cs="Arial"/>
                <w:sz w:val="24"/>
                <w:szCs w:val="24"/>
              </w:rPr>
              <w:t>17-12-2019</w:t>
            </w:r>
          </w:p>
        </w:tc>
        <w:tc>
          <w:tcPr>
            <w:tcW w:w="6143" w:type="dxa"/>
          </w:tcPr>
          <w:p w:rsidR="00440A22" w:rsidRDefault="00057D48" w:rsidP="006E39A7">
            <w:pPr>
              <w:pStyle w:val="NoSpacing"/>
              <w:rPr>
                <w:rFonts w:ascii="Arial" w:hAnsi="Arial" w:cs="Arial"/>
                <w:sz w:val="24"/>
                <w:szCs w:val="24"/>
              </w:rPr>
            </w:pPr>
            <w:r>
              <w:rPr>
                <w:rFonts w:ascii="Arial" w:hAnsi="Arial" w:cs="Arial"/>
                <w:sz w:val="24"/>
                <w:szCs w:val="24"/>
              </w:rPr>
              <w:t>This is an entry input, in the order will be executed.</w:t>
            </w:r>
          </w:p>
        </w:tc>
      </w:tr>
      <w:tr w:rsidR="00440A22" w:rsidTr="00995C15">
        <w:trPr>
          <w:trHeight w:val="290"/>
        </w:trPr>
        <w:tc>
          <w:tcPr>
            <w:tcW w:w="377" w:type="dxa"/>
          </w:tcPr>
          <w:p w:rsidR="00440A22" w:rsidRPr="000707C0" w:rsidRDefault="00701BED" w:rsidP="00701BED">
            <w:pPr>
              <w:pStyle w:val="NoSpacing"/>
              <w:rPr>
                <w:rFonts w:ascii="Arial" w:hAnsi="Arial" w:cs="Arial"/>
                <w:sz w:val="24"/>
                <w:szCs w:val="24"/>
              </w:rPr>
            </w:pPr>
            <w:r>
              <w:rPr>
                <w:rFonts w:ascii="Arial" w:hAnsi="Arial" w:cs="Arial"/>
                <w:sz w:val="24"/>
                <w:szCs w:val="24"/>
              </w:rPr>
              <w:t>2</w:t>
            </w:r>
          </w:p>
        </w:tc>
        <w:tc>
          <w:tcPr>
            <w:tcW w:w="2417" w:type="dxa"/>
          </w:tcPr>
          <w:p w:rsidR="00440A22" w:rsidRDefault="00440A22" w:rsidP="006E39A7">
            <w:pPr>
              <w:pStyle w:val="NoSpacing"/>
              <w:rPr>
                <w:rFonts w:ascii="Arial" w:hAnsi="Arial" w:cs="Arial"/>
                <w:sz w:val="24"/>
                <w:szCs w:val="24"/>
              </w:rPr>
            </w:pPr>
            <w:r>
              <w:rPr>
                <w:rFonts w:ascii="Arial" w:hAnsi="Arial" w:cs="Arial"/>
                <w:sz w:val="24"/>
                <w:szCs w:val="24"/>
              </w:rPr>
              <w:t>Time</w:t>
            </w:r>
          </w:p>
        </w:tc>
        <w:tc>
          <w:tcPr>
            <w:tcW w:w="1743" w:type="dxa"/>
          </w:tcPr>
          <w:p w:rsidR="00440A22" w:rsidRDefault="00440A22" w:rsidP="006E39A7">
            <w:pPr>
              <w:pStyle w:val="NoSpacing"/>
              <w:rPr>
                <w:rFonts w:ascii="Arial" w:hAnsi="Arial" w:cs="Arial"/>
                <w:sz w:val="24"/>
                <w:szCs w:val="24"/>
              </w:rPr>
            </w:pPr>
            <w:r>
              <w:rPr>
                <w:rFonts w:ascii="Arial" w:hAnsi="Arial" w:cs="Arial"/>
                <w:sz w:val="24"/>
                <w:szCs w:val="24"/>
              </w:rPr>
              <w:t>13h00</w:t>
            </w:r>
          </w:p>
        </w:tc>
        <w:tc>
          <w:tcPr>
            <w:tcW w:w="6143" w:type="dxa"/>
          </w:tcPr>
          <w:p w:rsidR="00440A22" w:rsidRDefault="00440A22" w:rsidP="006E39A7">
            <w:pPr>
              <w:pStyle w:val="NoSpacing"/>
              <w:rPr>
                <w:rFonts w:ascii="Arial" w:hAnsi="Arial" w:cs="Arial"/>
                <w:sz w:val="24"/>
                <w:szCs w:val="24"/>
              </w:rPr>
            </w:pPr>
            <w:r>
              <w:rPr>
                <w:rFonts w:ascii="Arial" w:hAnsi="Arial" w:cs="Arial"/>
                <w:sz w:val="24"/>
                <w:szCs w:val="24"/>
              </w:rPr>
              <w:t>Should be accurate and synchronised with the trading platform</w:t>
            </w:r>
          </w:p>
        </w:tc>
      </w:tr>
      <w:tr w:rsidR="00440A22" w:rsidTr="00995C15">
        <w:trPr>
          <w:trHeight w:val="290"/>
        </w:trPr>
        <w:tc>
          <w:tcPr>
            <w:tcW w:w="377" w:type="dxa"/>
          </w:tcPr>
          <w:p w:rsidR="00440A22" w:rsidRPr="000707C0" w:rsidRDefault="00701BED" w:rsidP="00701BED">
            <w:pPr>
              <w:pStyle w:val="NoSpacing"/>
              <w:rPr>
                <w:rFonts w:ascii="Arial" w:hAnsi="Arial" w:cs="Arial"/>
                <w:sz w:val="24"/>
                <w:szCs w:val="24"/>
              </w:rPr>
            </w:pPr>
            <w:r>
              <w:rPr>
                <w:rFonts w:ascii="Arial" w:hAnsi="Arial" w:cs="Arial"/>
                <w:sz w:val="24"/>
                <w:szCs w:val="24"/>
              </w:rPr>
              <w:t>3</w:t>
            </w:r>
          </w:p>
        </w:tc>
        <w:tc>
          <w:tcPr>
            <w:tcW w:w="2417" w:type="dxa"/>
          </w:tcPr>
          <w:p w:rsidR="00440A22" w:rsidRDefault="00440A22" w:rsidP="006E39A7">
            <w:pPr>
              <w:pStyle w:val="NoSpacing"/>
              <w:rPr>
                <w:rFonts w:ascii="Arial" w:hAnsi="Arial" w:cs="Arial"/>
                <w:sz w:val="24"/>
                <w:szCs w:val="24"/>
              </w:rPr>
            </w:pPr>
            <w:r>
              <w:rPr>
                <w:rFonts w:ascii="Arial" w:hAnsi="Arial" w:cs="Arial"/>
                <w:sz w:val="24"/>
                <w:szCs w:val="24"/>
              </w:rPr>
              <w:t>TP Points</w:t>
            </w:r>
          </w:p>
        </w:tc>
        <w:tc>
          <w:tcPr>
            <w:tcW w:w="1743" w:type="dxa"/>
          </w:tcPr>
          <w:p w:rsidR="00440A22" w:rsidRDefault="00440A22" w:rsidP="006E39A7">
            <w:pPr>
              <w:pStyle w:val="NoSpacing"/>
              <w:rPr>
                <w:rFonts w:ascii="Arial" w:hAnsi="Arial" w:cs="Arial"/>
                <w:sz w:val="24"/>
                <w:szCs w:val="24"/>
              </w:rPr>
            </w:pPr>
            <w:r>
              <w:rPr>
                <w:rFonts w:ascii="Arial" w:hAnsi="Arial" w:cs="Arial"/>
                <w:sz w:val="24"/>
                <w:szCs w:val="24"/>
              </w:rPr>
              <w:t>100</w:t>
            </w:r>
          </w:p>
        </w:tc>
        <w:tc>
          <w:tcPr>
            <w:tcW w:w="6143" w:type="dxa"/>
          </w:tcPr>
          <w:p w:rsidR="00440A22" w:rsidRDefault="00A8338F" w:rsidP="006E39A7">
            <w:pPr>
              <w:pStyle w:val="NoSpacing"/>
              <w:rPr>
                <w:rFonts w:ascii="Arial" w:hAnsi="Arial" w:cs="Arial"/>
                <w:sz w:val="24"/>
                <w:szCs w:val="24"/>
              </w:rPr>
            </w:pPr>
            <w:r>
              <w:rPr>
                <w:rFonts w:ascii="Arial" w:hAnsi="Arial" w:cs="Arial"/>
                <w:sz w:val="24"/>
                <w:szCs w:val="24"/>
              </w:rPr>
              <w:t>Close position once profit in pips are reached</w:t>
            </w:r>
          </w:p>
        </w:tc>
      </w:tr>
      <w:tr w:rsidR="00440A22" w:rsidTr="00995C15">
        <w:trPr>
          <w:trHeight w:val="290"/>
        </w:trPr>
        <w:tc>
          <w:tcPr>
            <w:tcW w:w="377" w:type="dxa"/>
          </w:tcPr>
          <w:p w:rsidR="00440A22" w:rsidRPr="000707C0" w:rsidRDefault="00701BED" w:rsidP="00701BED">
            <w:pPr>
              <w:pStyle w:val="NoSpacing"/>
              <w:rPr>
                <w:rFonts w:ascii="Arial" w:hAnsi="Arial" w:cs="Arial"/>
                <w:sz w:val="24"/>
                <w:szCs w:val="24"/>
              </w:rPr>
            </w:pPr>
            <w:r>
              <w:rPr>
                <w:rFonts w:ascii="Arial" w:hAnsi="Arial" w:cs="Arial"/>
                <w:sz w:val="24"/>
                <w:szCs w:val="24"/>
              </w:rPr>
              <w:t>4</w:t>
            </w:r>
          </w:p>
        </w:tc>
        <w:tc>
          <w:tcPr>
            <w:tcW w:w="2417" w:type="dxa"/>
          </w:tcPr>
          <w:p w:rsidR="00440A22" w:rsidRDefault="00440A22" w:rsidP="006E39A7">
            <w:pPr>
              <w:pStyle w:val="NoSpacing"/>
              <w:rPr>
                <w:rFonts w:ascii="Arial" w:hAnsi="Arial" w:cs="Arial"/>
                <w:sz w:val="24"/>
                <w:szCs w:val="24"/>
              </w:rPr>
            </w:pPr>
            <w:r>
              <w:rPr>
                <w:rFonts w:ascii="Arial" w:hAnsi="Arial" w:cs="Arial"/>
                <w:sz w:val="24"/>
                <w:szCs w:val="24"/>
              </w:rPr>
              <w:t>SL Points</w:t>
            </w:r>
          </w:p>
        </w:tc>
        <w:tc>
          <w:tcPr>
            <w:tcW w:w="1743" w:type="dxa"/>
          </w:tcPr>
          <w:p w:rsidR="00440A22" w:rsidRDefault="00440A22" w:rsidP="006E39A7">
            <w:pPr>
              <w:pStyle w:val="NoSpacing"/>
              <w:rPr>
                <w:rFonts w:ascii="Arial" w:hAnsi="Arial" w:cs="Arial"/>
                <w:sz w:val="24"/>
                <w:szCs w:val="24"/>
              </w:rPr>
            </w:pPr>
            <w:r>
              <w:rPr>
                <w:rFonts w:ascii="Arial" w:hAnsi="Arial" w:cs="Arial"/>
                <w:sz w:val="24"/>
                <w:szCs w:val="24"/>
              </w:rPr>
              <w:t>100</w:t>
            </w:r>
          </w:p>
        </w:tc>
        <w:tc>
          <w:tcPr>
            <w:tcW w:w="6143" w:type="dxa"/>
          </w:tcPr>
          <w:p w:rsidR="00440A22" w:rsidRDefault="00A8338F" w:rsidP="006E39A7">
            <w:pPr>
              <w:pStyle w:val="NoSpacing"/>
              <w:rPr>
                <w:rFonts w:ascii="Arial" w:hAnsi="Arial" w:cs="Arial"/>
                <w:sz w:val="24"/>
                <w:szCs w:val="24"/>
              </w:rPr>
            </w:pPr>
            <w:r>
              <w:rPr>
                <w:rFonts w:ascii="Arial" w:hAnsi="Arial" w:cs="Arial"/>
                <w:sz w:val="24"/>
                <w:szCs w:val="24"/>
              </w:rPr>
              <w:t>Close position once losses in pips are reached</w:t>
            </w:r>
          </w:p>
        </w:tc>
      </w:tr>
      <w:tr w:rsidR="00120F64" w:rsidTr="00120F64">
        <w:trPr>
          <w:trHeight w:val="318"/>
        </w:trPr>
        <w:tc>
          <w:tcPr>
            <w:tcW w:w="377" w:type="dxa"/>
          </w:tcPr>
          <w:p w:rsidR="00120F64" w:rsidRDefault="00120F64" w:rsidP="00701BED">
            <w:pPr>
              <w:pStyle w:val="NoSpacing"/>
              <w:rPr>
                <w:rFonts w:ascii="Arial" w:hAnsi="Arial" w:cs="Arial"/>
                <w:sz w:val="24"/>
                <w:szCs w:val="24"/>
              </w:rPr>
            </w:pPr>
            <w:r>
              <w:rPr>
                <w:rFonts w:ascii="Arial" w:hAnsi="Arial" w:cs="Arial"/>
                <w:sz w:val="24"/>
                <w:szCs w:val="24"/>
              </w:rPr>
              <w:t>5</w:t>
            </w:r>
          </w:p>
        </w:tc>
        <w:tc>
          <w:tcPr>
            <w:tcW w:w="2417" w:type="dxa"/>
          </w:tcPr>
          <w:p w:rsidR="00120F64" w:rsidRDefault="00120F64" w:rsidP="006E39A7">
            <w:pPr>
              <w:pStyle w:val="NoSpacing"/>
              <w:rPr>
                <w:rFonts w:ascii="Arial" w:hAnsi="Arial" w:cs="Arial"/>
                <w:sz w:val="24"/>
                <w:szCs w:val="24"/>
              </w:rPr>
            </w:pPr>
            <w:r>
              <w:rPr>
                <w:rFonts w:ascii="Arial" w:hAnsi="Arial" w:cs="Arial"/>
                <w:sz w:val="24"/>
                <w:szCs w:val="24"/>
              </w:rPr>
              <w:t>Lot Size</w:t>
            </w:r>
          </w:p>
        </w:tc>
        <w:tc>
          <w:tcPr>
            <w:tcW w:w="1743" w:type="dxa"/>
          </w:tcPr>
          <w:p w:rsidR="00120F64" w:rsidRDefault="00120F64" w:rsidP="006E39A7">
            <w:pPr>
              <w:pStyle w:val="NoSpacing"/>
              <w:rPr>
                <w:rFonts w:ascii="Arial" w:hAnsi="Arial" w:cs="Arial"/>
                <w:sz w:val="24"/>
                <w:szCs w:val="24"/>
              </w:rPr>
            </w:pPr>
            <w:r>
              <w:rPr>
                <w:rFonts w:ascii="Arial" w:hAnsi="Arial" w:cs="Arial"/>
                <w:sz w:val="24"/>
                <w:szCs w:val="24"/>
              </w:rPr>
              <w:t>0.5</w:t>
            </w:r>
          </w:p>
        </w:tc>
        <w:tc>
          <w:tcPr>
            <w:tcW w:w="6143" w:type="dxa"/>
          </w:tcPr>
          <w:p w:rsidR="00120F64" w:rsidRDefault="00120F64" w:rsidP="006E39A7">
            <w:pPr>
              <w:pStyle w:val="NoSpacing"/>
              <w:rPr>
                <w:rFonts w:ascii="Arial" w:hAnsi="Arial" w:cs="Arial"/>
                <w:sz w:val="24"/>
                <w:szCs w:val="24"/>
              </w:rPr>
            </w:pPr>
            <w:r>
              <w:rPr>
                <w:rFonts w:ascii="Arial" w:hAnsi="Arial" w:cs="Arial"/>
                <w:sz w:val="24"/>
                <w:szCs w:val="24"/>
              </w:rPr>
              <w:t>Volume of the trade</w:t>
            </w:r>
          </w:p>
        </w:tc>
      </w:tr>
      <w:tr w:rsidR="00440A22" w:rsidTr="00995C15">
        <w:trPr>
          <w:trHeight w:val="596"/>
        </w:trPr>
        <w:tc>
          <w:tcPr>
            <w:tcW w:w="377" w:type="dxa"/>
          </w:tcPr>
          <w:p w:rsidR="00701BED" w:rsidRDefault="00701BED" w:rsidP="00701BED">
            <w:pPr>
              <w:pStyle w:val="NoSpacing"/>
              <w:rPr>
                <w:rFonts w:ascii="Arial" w:hAnsi="Arial" w:cs="Arial"/>
                <w:sz w:val="24"/>
                <w:szCs w:val="24"/>
              </w:rPr>
            </w:pPr>
          </w:p>
          <w:p w:rsidR="00440A22" w:rsidRPr="000707C0" w:rsidRDefault="00120F64" w:rsidP="00701BED">
            <w:pPr>
              <w:pStyle w:val="NoSpacing"/>
              <w:rPr>
                <w:rFonts w:ascii="Arial" w:hAnsi="Arial" w:cs="Arial"/>
                <w:sz w:val="24"/>
                <w:szCs w:val="24"/>
              </w:rPr>
            </w:pPr>
            <w:r>
              <w:rPr>
                <w:rFonts w:ascii="Arial" w:hAnsi="Arial" w:cs="Arial"/>
                <w:sz w:val="24"/>
                <w:szCs w:val="24"/>
              </w:rPr>
              <w:t>6</w:t>
            </w:r>
          </w:p>
        </w:tc>
        <w:tc>
          <w:tcPr>
            <w:tcW w:w="2417" w:type="dxa"/>
          </w:tcPr>
          <w:p w:rsidR="00440A22" w:rsidRDefault="00440A22" w:rsidP="006E39A7">
            <w:pPr>
              <w:pStyle w:val="NoSpacing"/>
              <w:rPr>
                <w:rFonts w:ascii="Arial" w:hAnsi="Arial" w:cs="Arial"/>
                <w:sz w:val="24"/>
                <w:szCs w:val="24"/>
              </w:rPr>
            </w:pPr>
            <w:r>
              <w:rPr>
                <w:rFonts w:ascii="Arial" w:hAnsi="Arial" w:cs="Arial"/>
                <w:sz w:val="24"/>
                <w:szCs w:val="24"/>
              </w:rPr>
              <w:t xml:space="preserve">Strategy </w:t>
            </w:r>
          </w:p>
        </w:tc>
        <w:tc>
          <w:tcPr>
            <w:tcW w:w="1743" w:type="dxa"/>
          </w:tcPr>
          <w:p w:rsidR="00440A22" w:rsidRDefault="00440A22" w:rsidP="006E39A7">
            <w:pPr>
              <w:pStyle w:val="NoSpacing"/>
              <w:rPr>
                <w:rFonts w:ascii="Arial" w:hAnsi="Arial" w:cs="Arial"/>
                <w:sz w:val="24"/>
                <w:szCs w:val="24"/>
              </w:rPr>
            </w:pPr>
            <w:r>
              <w:rPr>
                <w:rFonts w:ascii="Arial" w:hAnsi="Arial" w:cs="Arial"/>
                <w:sz w:val="24"/>
                <w:szCs w:val="24"/>
              </w:rPr>
              <w:t>Rule 1</w:t>
            </w:r>
          </w:p>
        </w:tc>
        <w:tc>
          <w:tcPr>
            <w:tcW w:w="6143" w:type="dxa"/>
          </w:tcPr>
          <w:p w:rsidR="00440A22" w:rsidRDefault="00440A22" w:rsidP="006E39A7">
            <w:pPr>
              <w:pStyle w:val="NoSpacing"/>
              <w:rPr>
                <w:rFonts w:ascii="Arial" w:hAnsi="Arial" w:cs="Arial"/>
                <w:sz w:val="24"/>
                <w:szCs w:val="24"/>
              </w:rPr>
            </w:pPr>
            <w:r>
              <w:rPr>
                <w:rFonts w:ascii="Arial" w:hAnsi="Arial" w:cs="Arial"/>
                <w:sz w:val="24"/>
                <w:szCs w:val="24"/>
              </w:rPr>
              <w:t>Once selected in the entry, the strategy configured for this rule will be executed.</w:t>
            </w:r>
          </w:p>
        </w:tc>
      </w:tr>
      <w:tr w:rsidR="00440A22" w:rsidTr="00995C15">
        <w:trPr>
          <w:trHeight w:val="580"/>
        </w:trPr>
        <w:tc>
          <w:tcPr>
            <w:tcW w:w="377" w:type="dxa"/>
          </w:tcPr>
          <w:p w:rsidR="00701BED" w:rsidRDefault="00701BED" w:rsidP="00701BED">
            <w:pPr>
              <w:pStyle w:val="NoSpacing"/>
              <w:rPr>
                <w:rFonts w:ascii="Arial" w:hAnsi="Arial" w:cs="Arial"/>
                <w:sz w:val="24"/>
                <w:szCs w:val="24"/>
              </w:rPr>
            </w:pPr>
          </w:p>
          <w:p w:rsidR="00440A22" w:rsidRPr="000707C0" w:rsidRDefault="00120F64" w:rsidP="00701BED">
            <w:pPr>
              <w:pStyle w:val="NoSpacing"/>
              <w:rPr>
                <w:rFonts w:ascii="Arial" w:hAnsi="Arial" w:cs="Arial"/>
                <w:sz w:val="24"/>
                <w:szCs w:val="24"/>
              </w:rPr>
            </w:pPr>
            <w:r>
              <w:rPr>
                <w:rFonts w:ascii="Arial" w:hAnsi="Arial" w:cs="Arial"/>
                <w:sz w:val="24"/>
                <w:szCs w:val="24"/>
              </w:rPr>
              <w:t>7</w:t>
            </w:r>
          </w:p>
        </w:tc>
        <w:tc>
          <w:tcPr>
            <w:tcW w:w="2417" w:type="dxa"/>
          </w:tcPr>
          <w:p w:rsidR="00440A22" w:rsidRDefault="00440A22" w:rsidP="006E39A7">
            <w:pPr>
              <w:pStyle w:val="NoSpacing"/>
              <w:rPr>
                <w:rFonts w:ascii="Arial" w:hAnsi="Arial" w:cs="Arial"/>
                <w:sz w:val="24"/>
                <w:szCs w:val="24"/>
              </w:rPr>
            </w:pPr>
            <w:r>
              <w:rPr>
                <w:rFonts w:ascii="Arial" w:hAnsi="Arial" w:cs="Arial"/>
                <w:sz w:val="24"/>
                <w:szCs w:val="24"/>
              </w:rPr>
              <w:t>Pipettes Movement Confirmation</w:t>
            </w:r>
          </w:p>
        </w:tc>
        <w:tc>
          <w:tcPr>
            <w:tcW w:w="1743" w:type="dxa"/>
          </w:tcPr>
          <w:p w:rsidR="00440A22" w:rsidRDefault="00440A22" w:rsidP="006E39A7">
            <w:pPr>
              <w:pStyle w:val="NoSpacing"/>
              <w:rPr>
                <w:rFonts w:ascii="Arial" w:hAnsi="Arial" w:cs="Arial"/>
                <w:sz w:val="24"/>
                <w:szCs w:val="24"/>
              </w:rPr>
            </w:pPr>
          </w:p>
          <w:p w:rsidR="00440A22" w:rsidRDefault="00440A22" w:rsidP="006E39A7">
            <w:pPr>
              <w:pStyle w:val="NoSpacing"/>
              <w:rPr>
                <w:rFonts w:ascii="Arial" w:hAnsi="Arial" w:cs="Arial"/>
                <w:sz w:val="24"/>
                <w:szCs w:val="24"/>
              </w:rPr>
            </w:pPr>
            <w:r>
              <w:rPr>
                <w:rFonts w:ascii="Arial" w:hAnsi="Arial" w:cs="Arial"/>
                <w:sz w:val="24"/>
                <w:szCs w:val="24"/>
              </w:rPr>
              <w:t>4</w:t>
            </w:r>
          </w:p>
        </w:tc>
        <w:tc>
          <w:tcPr>
            <w:tcW w:w="6143" w:type="dxa"/>
          </w:tcPr>
          <w:p w:rsidR="00440A22" w:rsidRDefault="00440A22" w:rsidP="006E39A7">
            <w:pPr>
              <w:pStyle w:val="NoSpacing"/>
              <w:rPr>
                <w:rFonts w:ascii="Arial" w:hAnsi="Arial" w:cs="Arial"/>
                <w:sz w:val="24"/>
                <w:szCs w:val="24"/>
              </w:rPr>
            </w:pPr>
            <w:r>
              <w:rPr>
                <w:rFonts w:ascii="Arial" w:hAnsi="Arial" w:cs="Arial"/>
                <w:sz w:val="24"/>
                <w:szCs w:val="24"/>
              </w:rPr>
              <w:t>This is the confirmation of the direction (Bullish or Bear) Once met the position is opened for the favoured direction.</w:t>
            </w:r>
          </w:p>
        </w:tc>
      </w:tr>
      <w:tr w:rsidR="00440A22" w:rsidTr="00995C15">
        <w:trPr>
          <w:trHeight w:val="887"/>
        </w:trPr>
        <w:tc>
          <w:tcPr>
            <w:tcW w:w="377" w:type="dxa"/>
          </w:tcPr>
          <w:p w:rsidR="00701BED" w:rsidRDefault="00701BED" w:rsidP="00701BED">
            <w:pPr>
              <w:pStyle w:val="NoSpacing"/>
              <w:rPr>
                <w:rFonts w:ascii="Arial" w:hAnsi="Arial" w:cs="Arial"/>
                <w:sz w:val="24"/>
                <w:szCs w:val="24"/>
              </w:rPr>
            </w:pPr>
          </w:p>
          <w:p w:rsidR="00440A22" w:rsidRPr="000707C0" w:rsidRDefault="00120F64" w:rsidP="00701BED">
            <w:pPr>
              <w:pStyle w:val="NoSpacing"/>
              <w:rPr>
                <w:rFonts w:ascii="Arial" w:hAnsi="Arial" w:cs="Arial"/>
                <w:sz w:val="24"/>
                <w:szCs w:val="24"/>
              </w:rPr>
            </w:pPr>
            <w:r>
              <w:rPr>
                <w:rFonts w:ascii="Arial" w:hAnsi="Arial" w:cs="Arial"/>
                <w:sz w:val="24"/>
                <w:szCs w:val="24"/>
              </w:rPr>
              <w:t>8</w:t>
            </w:r>
          </w:p>
        </w:tc>
        <w:tc>
          <w:tcPr>
            <w:tcW w:w="2417" w:type="dxa"/>
          </w:tcPr>
          <w:p w:rsidR="00440A22" w:rsidRDefault="00440A22" w:rsidP="006E39A7">
            <w:pPr>
              <w:pStyle w:val="NoSpacing"/>
              <w:rPr>
                <w:rFonts w:ascii="Arial" w:hAnsi="Arial" w:cs="Arial"/>
                <w:sz w:val="24"/>
                <w:szCs w:val="24"/>
              </w:rPr>
            </w:pPr>
            <w:r>
              <w:rPr>
                <w:rFonts w:ascii="Arial" w:hAnsi="Arial" w:cs="Arial"/>
                <w:sz w:val="24"/>
                <w:szCs w:val="24"/>
              </w:rPr>
              <w:t>Reference Candlestick validity (Open&lt;&gt;Close)</w:t>
            </w:r>
          </w:p>
        </w:tc>
        <w:tc>
          <w:tcPr>
            <w:tcW w:w="1743" w:type="dxa"/>
          </w:tcPr>
          <w:p w:rsidR="00440A22" w:rsidRDefault="00440A22" w:rsidP="006E39A7">
            <w:pPr>
              <w:pStyle w:val="NoSpacing"/>
              <w:rPr>
                <w:rFonts w:ascii="Arial" w:hAnsi="Arial" w:cs="Arial"/>
                <w:sz w:val="24"/>
                <w:szCs w:val="24"/>
              </w:rPr>
            </w:pPr>
          </w:p>
          <w:p w:rsidR="00440A22" w:rsidRDefault="00440A22" w:rsidP="006E39A7">
            <w:pPr>
              <w:pStyle w:val="NoSpacing"/>
              <w:rPr>
                <w:rFonts w:ascii="Arial" w:hAnsi="Arial" w:cs="Arial"/>
                <w:sz w:val="24"/>
                <w:szCs w:val="24"/>
              </w:rPr>
            </w:pPr>
            <w:r>
              <w:rPr>
                <w:rFonts w:ascii="Arial" w:hAnsi="Arial" w:cs="Arial"/>
                <w:sz w:val="24"/>
                <w:szCs w:val="24"/>
              </w:rPr>
              <w:t>2 pips</w:t>
            </w:r>
          </w:p>
        </w:tc>
        <w:tc>
          <w:tcPr>
            <w:tcW w:w="6143" w:type="dxa"/>
          </w:tcPr>
          <w:p w:rsidR="00440A22" w:rsidRDefault="00440A22" w:rsidP="006E39A7">
            <w:pPr>
              <w:pStyle w:val="NoSpacing"/>
              <w:rPr>
                <w:rFonts w:ascii="Arial" w:hAnsi="Arial" w:cs="Arial"/>
                <w:sz w:val="24"/>
                <w:szCs w:val="24"/>
              </w:rPr>
            </w:pPr>
          </w:p>
          <w:p w:rsidR="00440A22" w:rsidRDefault="00440A22" w:rsidP="006E39A7">
            <w:pPr>
              <w:pStyle w:val="NoSpacing"/>
              <w:rPr>
                <w:rFonts w:ascii="Arial" w:hAnsi="Arial" w:cs="Arial"/>
                <w:sz w:val="24"/>
                <w:szCs w:val="24"/>
              </w:rPr>
            </w:pPr>
            <w:r>
              <w:rPr>
                <w:rFonts w:ascii="Arial" w:hAnsi="Arial" w:cs="Arial"/>
                <w:sz w:val="24"/>
                <w:szCs w:val="24"/>
              </w:rPr>
              <w:t>If they are both equal and less than the specified value, the EA will use the next candle stick as the reference.</w:t>
            </w:r>
          </w:p>
        </w:tc>
      </w:tr>
      <w:tr w:rsidR="00BB06E8" w:rsidTr="00995C15">
        <w:trPr>
          <w:trHeight w:val="887"/>
        </w:trPr>
        <w:tc>
          <w:tcPr>
            <w:tcW w:w="377" w:type="dxa"/>
          </w:tcPr>
          <w:p w:rsidR="00BB06E8" w:rsidRDefault="00120F64" w:rsidP="00701BED">
            <w:pPr>
              <w:pStyle w:val="NoSpacing"/>
              <w:rPr>
                <w:rFonts w:ascii="Arial" w:hAnsi="Arial" w:cs="Arial"/>
                <w:sz w:val="24"/>
                <w:szCs w:val="24"/>
              </w:rPr>
            </w:pPr>
            <w:r>
              <w:rPr>
                <w:rFonts w:ascii="Arial" w:hAnsi="Arial" w:cs="Arial"/>
                <w:sz w:val="24"/>
                <w:szCs w:val="24"/>
              </w:rPr>
              <w:t>9</w:t>
            </w:r>
          </w:p>
        </w:tc>
        <w:tc>
          <w:tcPr>
            <w:tcW w:w="2417" w:type="dxa"/>
          </w:tcPr>
          <w:p w:rsidR="00BB06E8" w:rsidRDefault="00BB06E8" w:rsidP="00FF746B">
            <w:pPr>
              <w:pStyle w:val="NoSpacing"/>
              <w:rPr>
                <w:rFonts w:ascii="Arial" w:hAnsi="Arial" w:cs="Arial"/>
                <w:sz w:val="24"/>
                <w:szCs w:val="24"/>
              </w:rPr>
            </w:pPr>
            <w:r>
              <w:rPr>
                <w:rFonts w:ascii="Arial" w:hAnsi="Arial" w:cs="Arial"/>
                <w:sz w:val="24"/>
                <w:szCs w:val="24"/>
              </w:rPr>
              <w:t>Entry</w:t>
            </w:r>
            <w:r w:rsidR="00FF746B">
              <w:rPr>
                <w:rFonts w:ascii="Arial" w:hAnsi="Arial" w:cs="Arial"/>
                <w:sz w:val="24"/>
                <w:szCs w:val="24"/>
              </w:rPr>
              <w:t xml:space="preserve">-Market </w:t>
            </w:r>
            <w:r>
              <w:rPr>
                <w:rFonts w:ascii="Arial" w:hAnsi="Arial" w:cs="Arial"/>
                <w:sz w:val="24"/>
                <w:szCs w:val="24"/>
              </w:rPr>
              <w:t>Identifier/Name</w:t>
            </w:r>
          </w:p>
        </w:tc>
        <w:tc>
          <w:tcPr>
            <w:tcW w:w="1743" w:type="dxa"/>
          </w:tcPr>
          <w:p w:rsidR="0034577E" w:rsidRDefault="0034577E" w:rsidP="006E39A7">
            <w:pPr>
              <w:pStyle w:val="NoSpacing"/>
              <w:rPr>
                <w:rFonts w:ascii="Arial" w:hAnsi="Arial" w:cs="Arial"/>
                <w:sz w:val="24"/>
                <w:szCs w:val="24"/>
              </w:rPr>
            </w:pPr>
          </w:p>
          <w:p w:rsidR="00BB06E8" w:rsidRDefault="0034577E" w:rsidP="006E39A7">
            <w:pPr>
              <w:pStyle w:val="NoSpacing"/>
              <w:rPr>
                <w:rFonts w:ascii="Arial" w:hAnsi="Arial" w:cs="Arial"/>
                <w:sz w:val="24"/>
                <w:szCs w:val="24"/>
              </w:rPr>
            </w:pPr>
            <w:r>
              <w:rPr>
                <w:rFonts w:ascii="Arial" w:hAnsi="Arial" w:cs="Arial"/>
                <w:sz w:val="24"/>
                <w:szCs w:val="24"/>
              </w:rPr>
              <w:t>Price Index</w:t>
            </w:r>
          </w:p>
        </w:tc>
        <w:tc>
          <w:tcPr>
            <w:tcW w:w="6143" w:type="dxa"/>
          </w:tcPr>
          <w:p w:rsidR="0034577E" w:rsidRDefault="0034577E" w:rsidP="00FF746B">
            <w:pPr>
              <w:pStyle w:val="NoSpacing"/>
              <w:rPr>
                <w:rFonts w:ascii="Arial" w:hAnsi="Arial" w:cs="Arial"/>
                <w:sz w:val="24"/>
                <w:szCs w:val="24"/>
              </w:rPr>
            </w:pPr>
          </w:p>
          <w:p w:rsidR="00BB06E8" w:rsidRDefault="00FF746B" w:rsidP="00FF746B">
            <w:pPr>
              <w:pStyle w:val="NoSpacing"/>
              <w:rPr>
                <w:rFonts w:ascii="Arial" w:hAnsi="Arial" w:cs="Arial"/>
                <w:sz w:val="24"/>
                <w:szCs w:val="24"/>
              </w:rPr>
            </w:pPr>
            <w:r>
              <w:rPr>
                <w:rFonts w:ascii="Arial" w:hAnsi="Arial" w:cs="Arial"/>
                <w:sz w:val="24"/>
                <w:szCs w:val="24"/>
              </w:rPr>
              <w:t>This a name given to the entry</w:t>
            </w:r>
          </w:p>
        </w:tc>
      </w:tr>
    </w:tbl>
    <w:p w:rsidR="00B66ECC" w:rsidRPr="00B66ECC" w:rsidRDefault="0014216C" w:rsidP="00B66ECC">
      <w:pPr>
        <w:pStyle w:val="NoSpacing"/>
        <w:rPr>
          <w:rFonts w:ascii="Arial" w:hAnsi="Arial" w:cs="Arial"/>
          <w:b/>
          <w:sz w:val="24"/>
          <w:szCs w:val="24"/>
        </w:rPr>
      </w:pPr>
      <w:r>
        <w:rPr>
          <w:rFonts w:ascii="Arial" w:hAnsi="Arial" w:cs="Arial"/>
          <w:b/>
          <w:sz w:val="24"/>
          <w:szCs w:val="24"/>
        </w:rPr>
        <w:lastRenderedPageBreak/>
        <w:t>3.2</w:t>
      </w:r>
      <w:r>
        <w:rPr>
          <w:rFonts w:ascii="Arial" w:hAnsi="Arial" w:cs="Arial"/>
          <w:b/>
          <w:sz w:val="24"/>
          <w:szCs w:val="24"/>
        </w:rPr>
        <w:tab/>
      </w:r>
      <w:r w:rsidR="00B66ECC" w:rsidRPr="00B66ECC">
        <w:rPr>
          <w:rFonts w:ascii="Arial" w:hAnsi="Arial" w:cs="Arial"/>
          <w:b/>
          <w:sz w:val="24"/>
          <w:szCs w:val="24"/>
        </w:rPr>
        <w:t xml:space="preserve">Rule </w:t>
      </w:r>
      <w:r w:rsidR="00B66ECC">
        <w:rPr>
          <w:rFonts w:ascii="Arial" w:hAnsi="Arial" w:cs="Arial"/>
          <w:b/>
          <w:sz w:val="24"/>
          <w:szCs w:val="24"/>
        </w:rPr>
        <w:t>2</w:t>
      </w:r>
      <w:r w:rsidR="00B66ECC" w:rsidRPr="00B66ECC">
        <w:rPr>
          <w:rFonts w:ascii="Arial" w:hAnsi="Arial" w:cs="Arial"/>
          <w:b/>
          <w:sz w:val="24"/>
          <w:szCs w:val="24"/>
        </w:rPr>
        <w:t xml:space="preserve"> Data Entry Information Example:</w:t>
      </w:r>
    </w:p>
    <w:p w:rsidR="00B66ECC" w:rsidRDefault="00B66ECC" w:rsidP="006E39A7">
      <w:pPr>
        <w:pStyle w:val="NoSpacing"/>
        <w:rPr>
          <w:rFonts w:ascii="Arial" w:hAnsi="Arial" w:cs="Arial"/>
          <w:sz w:val="24"/>
          <w:szCs w:val="24"/>
        </w:rPr>
      </w:pPr>
    </w:p>
    <w:tbl>
      <w:tblPr>
        <w:tblStyle w:val="TableGrid"/>
        <w:tblW w:w="11191" w:type="dxa"/>
        <w:tblInd w:w="-998" w:type="dxa"/>
        <w:tblLook w:val="04A0" w:firstRow="1" w:lastRow="0" w:firstColumn="1" w:lastColumn="0" w:noHBand="0" w:noVBand="1"/>
      </w:tblPr>
      <w:tblGrid>
        <w:gridCol w:w="483"/>
        <w:gridCol w:w="3304"/>
        <w:gridCol w:w="1651"/>
        <w:gridCol w:w="5753"/>
      </w:tblGrid>
      <w:tr w:rsidR="00995C15" w:rsidRPr="000707C0" w:rsidTr="00FF746B">
        <w:trPr>
          <w:trHeight w:val="281"/>
        </w:trPr>
        <w:tc>
          <w:tcPr>
            <w:tcW w:w="483" w:type="dxa"/>
            <w:shd w:val="clear" w:color="auto" w:fill="BFBFBF" w:themeFill="background1" w:themeFillShade="BF"/>
          </w:tcPr>
          <w:p w:rsidR="00995C15" w:rsidRPr="000707C0" w:rsidRDefault="00995C15" w:rsidP="009A6483">
            <w:pPr>
              <w:pStyle w:val="NoSpacing"/>
              <w:rPr>
                <w:rFonts w:ascii="Arial" w:hAnsi="Arial" w:cs="Arial"/>
                <w:b/>
                <w:sz w:val="24"/>
                <w:szCs w:val="24"/>
              </w:rPr>
            </w:pPr>
          </w:p>
        </w:tc>
        <w:tc>
          <w:tcPr>
            <w:tcW w:w="3304" w:type="dxa"/>
            <w:shd w:val="clear" w:color="auto" w:fill="BFBFBF" w:themeFill="background1" w:themeFillShade="BF"/>
          </w:tcPr>
          <w:p w:rsidR="00995C15" w:rsidRPr="000707C0" w:rsidRDefault="00995C15" w:rsidP="009A6483">
            <w:pPr>
              <w:pStyle w:val="NoSpacing"/>
              <w:rPr>
                <w:rFonts w:ascii="Arial" w:hAnsi="Arial" w:cs="Arial"/>
                <w:b/>
                <w:sz w:val="24"/>
                <w:szCs w:val="24"/>
              </w:rPr>
            </w:pPr>
            <w:r w:rsidRPr="000707C0">
              <w:rPr>
                <w:rFonts w:ascii="Arial" w:hAnsi="Arial" w:cs="Arial"/>
                <w:b/>
                <w:sz w:val="24"/>
                <w:szCs w:val="24"/>
              </w:rPr>
              <w:t>Entry Description</w:t>
            </w:r>
          </w:p>
        </w:tc>
        <w:tc>
          <w:tcPr>
            <w:tcW w:w="1651" w:type="dxa"/>
            <w:shd w:val="clear" w:color="auto" w:fill="BFBFBF" w:themeFill="background1" w:themeFillShade="BF"/>
          </w:tcPr>
          <w:p w:rsidR="00995C15" w:rsidRPr="000707C0" w:rsidRDefault="00995C15" w:rsidP="009A6483">
            <w:pPr>
              <w:pStyle w:val="NoSpacing"/>
              <w:rPr>
                <w:rFonts w:ascii="Arial" w:hAnsi="Arial" w:cs="Arial"/>
                <w:b/>
                <w:sz w:val="24"/>
                <w:szCs w:val="24"/>
              </w:rPr>
            </w:pPr>
            <w:r w:rsidRPr="000707C0">
              <w:rPr>
                <w:rFonts w:ascii="Arial" w:hAnsi="Arial" w:cs="Arial"/>
                <w:b/>
                <w:sz w:val="24"/>
                <w:szCs w:val="24"/>
              </w:rPr>
              <w:t>Entry Inputs</w:t>
            </w:r>
          </w:p>
        </w:tc>
        <w:tc>
          <w:tcPr>
            <w:tcW w:w="5753" w:type="dxa"/>
            <w:shd w:val="clear" w:color="auto" w:fill="BFBFBF" w:themeFill="background1" w:themeFillShade="BF"/>
          </w:tcPr>
          <w:p w:rsidR="00995C15" w:rsidRPr="000707C0" w:rsidRDefault="00995C15" w:rsidP="009A6483">
            <w:pPr>
              <w:pStyle w:val="NoSpacing"/>
              <w:rPr>
                <w:rFonts w:ascii="Arial" w:hAnsi="Arial" w:cs="Arial"/>
                <w:b/>
                <w:sz w:val="24"/>
                <w:szCs w:val="24"/>
              </w:rPr>
            </w:pPr>
            <w:r w:rsidRPr="000707C0">
              <w:rPr>
                <w:rFonts w:ascii="Arial" w:hAnsi="Arial" w:cs="Arial"/>
                <w:b/>
                <w:sz w:val="24"/>
                <w:szCs w:val="24"/>
              </w:rPr>
              <w:t xml:space="preserve"> Explanation/Comments</w:t>
            </w:r>
          </w:p>
        </w:tc>
      </w:tr>
      <w:tr w:rsidR="00B66ECC" w:rsidTr="00FF746B">
        <w:trPr>
          <w:trHeight w:val="281"/>
        </w:trPr>
        <w:tc>
          <w:tcPr>
            <w:tcW w:w="483" w:type="dxa"/>
          </w:tcPr>
          <w:p w:rsidR="00B66ECC" w:rsidRDefault="00B66ECC" w:rsidP="009A6483">
            <w:pPr>
              <w:pStyle w:val="NoSpacing"/>
              <w:rPr>
                <w:rFonts w:ascii="Arial" w:hAnsi="Arial" w:cs="Arial"/>
                <w:sz w:val="24"/>
                <w:szCs w:val="24"/>
              </w:rPr>
            </w:pPr>
            <w:r>
              <w:rPr>
                <w:rFonts w:ascii="Arial" w:hAnsi="Arial" w:cs="Arial"/>
                <w:sz w:val="24"/>
                <w:szCs w:val="24"/>
              </w:rPr>
              <w:t>1</w:t>
            </w:r>
          </w:p>
        </w:tc>
        <w:tc>
          <w:tcPr>
            <w:tcW w:w="3304" w:type="dxa"/>
          </w:tcPr>
          <w:p w:rsidR="00B66ECC" w:rsidRDefault="00B66ECC" w:rsidP="009A6483">
            <w:pPr>
              <w:pStyle w:val="NoSpacing"/>
              <w:rPr>
                <w:rFonts w:ascii="Arial" w:hAnsi="Arial" w:cs="Arial"/>
                <w:sz w:val="24"/>
                <w:szCs w:val="24"/>
              </w:rPr>
            </w:pPr>
            <w:r>
              <w:rPr>
                <w:rFonts w:ascii="Arial" w:hAnsi="Arial" w:cs="Arial"/>
                <w:sz w:val="24"/>
                <w:szCs w:val="24"/>
              </w:rPr>
              <w:t xml:space="preserve">Date </w:t>
            </w:r>
          </w:p>
        </w:tc>
        <w:tc>
          <w:tcPr>
            <w:tcW w:w="1651" w:type="dxa"/>
          </w:tcPr>
          <w:p w:rsidR="00B66ECC" w:rsidRDefault="00B66ECC" w:rsidP="009A6483">
            <w:pPr>
              <w:pStyle w:val="NoSpacing"/>
              <w:rPr>
                <w:rFonts w:ascii="Arial" w:hAnsi="Arial" w:cs="Arial"/>
                <w:sz w:val="24"/>
                <w:szCs w:val="24"/>
              </w:rPr>
            </w:pPr>
            <w:r>
              <w:rPr>
                <w:rFonts w:ascii="Arial" w:hAnsi="Arial" w:cs="Arial"/>
                <w:sz w:val="24"/>
                <w:szCs w:val="24"/>
              </w:rPr>
              <w:t>17-12-2019</w:t>
            </w:r>
          </w:p>
        </w:tc>
        <w:tc>
          <w:tcPr>
            <w:tcW w:w="5753" w:type="dxa"/>
          </w:tcPr>
          <w:p w:rsidR="00B66ECC" w:rsidRDefault="00057D48" w:rsidP="009A6483">
            <w:pPr>
              <w:pStyle w:val="NoSpacing"/>
              <w:rPr>
                <w:rFonts w:ascii="Arial" w:hAnsi="Arial" w:cs="Arial"/>
                <w:sz w:val="24"/>
                <w:szCs w:val="24"/>
              </w:rPr>
            </w:pPr>
            <w:r>
              <w:rPr>
                <w:rFonts w:ascii="Arial" w:hAnsi="Arial" w:cs="Arial"/>
                <w:sz w:val="24"/>
                <w:szCs w:val="24"/>
              </w:rPr>
              <w:t>This is an entry input, in the order will be executed.</w:t>
            </w:r>
          </w:p>
        </w:tc>
      </w:tr>
      <w:tr w:rsidR="00B66ECC" w:rsidTr="00FF746B">
        <w:trPr>
          <w:trHeight w:val="579"/>
        </w:trPr>
        <w:tc>
          <w:tcPr>
            <w:tcW w:w="483" w:type="dxa"/>
          </w:tcPr>
          <w:p w:rsidR="00701BED" w:rsidRDefault="00701BED" w:rsidP="009A6483">
            <w:pPr>
              <w:pStyle w:val="NoSpacing"/>
              <w:rPr>
                <w:rFonts w:ascii="Arial" w:hAnsi="Arial" w:cs="Arial"/>
                <w:sz w:val="24"/>
                <w:szCs w:val="24"/>
              </w:rPr>
            </w:pPr>
          </w:p>
          <w:p w:rsidR="00B66ECC" w:rsidRDefault="00B66ECC" w:rsidP="009A6483">
            <w:pPr>
              <w:pStyle w:val="NoSpacing"/>
              <w:rPr>
                <w:rFonts w:ascii="Arial" w:hAnsi="Arial" w:cs="Arial"/>
                <w:sz w:val="24"/>
                <w:szCs w:val="24"/>
              </w:rPr>
            </w:pPr>
            <w:r>
              <w:rPr>
                <w:rFonts w:ascii="Arial" w:hAnsi="Arial" w:cs="Arial"/>
                <w:sz w:val="24"/>
                <w:szCs w:val="24"/>
              </w:rPr>
              <w:t>2</w:t>
            </w:r>
          </w:p>
          <w:p w:rsidR="00B66ECC" w:rsidRDefault="00B66ECC" w:rsidP="009A6483">
            <w:pPr>
              <w:pStyle w:val="NoSpacing"/>
              <w:rPr>
                <w:rFonts w:ascii="Arial" w:hAnsi="Arial" w:cs="Arial"/>
                <w:sz w:val="24"/>
                <w:szCs w:val="24"/>
              </w:rPr>
            </w:pPr>
          </w:p>
        </w:tc>
        <w:tc>
          <w:tcPr>
            <w:tcW w:w="3304" w:type="dxa"/>
          </w:tcPr>
          <w:p w:rsidR="00701BED" w:rsidRDefault="00701BED" w:rsidP="009A6483">
            <w:pPr>
              <w:pStyle w:val="NoSpacing"/>
              <w:rPr>
                <w:rFonts w:ascii="Arial" w:hAnsi="Arial" w:cs="Arial"/>
                <w:sz w:val="24"/>
                <w:szCs w:val="24"/>
              </w:rPr>
            </w:pPr>
          </w:p>
          <w:p w:rsidR="00B66ECC" w:rsidRDefault="00B66ECC" w:rsidP="009A6483">
            <w:pPr>
              <w:pStyle w:val="NoSpacing"/>
              <w:rPr>
                <w:rFonts w:ascii="Arial" w:hAnsi="Arial" w:cs="Arial"/>
                <w:sz w:val="24"/>
                <w:szCs w:val="24"/>
              </w:rPr>
            </w:pPr>
            <w:r>
              <w:rPr>
                <w:rFonts w:ascii="Arial" w:hAnsi="Arial" w:cs="Arial"/>
                <w:sz w:val="24"/>
                <w:szCs w:val="24"/>
              </w:rPr>
              <w:t>Time</w:t>
            </w:r>
          </w:p>
        </w:tc>
        <w:tc>
          <w:tcPr>
            <w:tcW w:w="1651" w:type="dxa"/>
          </w:tcPr>
          <w:p w:rsidR="00B66ECC" w:rsidRDefault="00B66ECC" w:rsidP="009A6483">
            <w:pPr>
              <w:pStyle w:val="NoSpacing"/>
              <w:rPr>
                <w:rFonts w:ascii="Arial" w:hAnsi="Arial" w:cs="Arial"/>
                <w:sz w:val="24"/>
                <w:szCs w:val="24"/>
              </w:rPr>
            </w:pPr>
          </w:p>
          <w:p w:rsidR="00B66ECC" w:rsidRDefault="00B66ECC" w:rsidP="009A6483">
            <w:pPr>
              <w:pStyle w:val="NoSpacing"/>
              <w:rPr>
                <w:rFonts w:ascii="Arial" w:hAnsi="Arial" w:cs="Arial"/>
                <w:sz w:val="24"/>
                <w:szCs w:val="24"/>
              </w:rPr>
            </w:pPr>
            <w:r>
              <w:rPr>
                <w:rFonts w:ascii="Arial" w:hAnsi="Arial" w:cs="Arial"/>
                <w:sz w:val="24"/>
                <w:szCs w:val="24"/>
              </w:rPr>
              <w:t>13h00</w:t>
            </w:r>
          </w:p>
        </w:tc>
        <w:tc>
          <w:tcPr>
            <w:tcW w:w="5753" w:type="dxa"/>
          </w:tcPr>
          <w:p w:rsidR="00B66ECC" w:rsidRDefault="00057D48" w:rsidP="00057D48">
            <w:pPr>
              <w:pStyle w:val="NoSpacing"/>
              <w:rPr>
                <w:rFonts w:ascii="Arial" w:hAnsi="Arial" w:cs="Arial"/>
                <w:sz w:val="24"/>
                <w:szCs w:val="24"/>
              </w:rPr>
            </w:pPr>
            <w:r>
              <w:rPr>
                <w:rFonts w:ascii="Arial" w:hAnsi="Arial" w:cs="Arial"/>
                <w:sz w:val="24"/>
                <w:szCs w:val="24"/>
              </w:rPr>
              <w:t>Time to call the Rule set as per data entry. Time should</w:t>
            </w:r>
            <w:r w:rsidR="00B66ECC">
              <w:rPr>
                <w:rFonts w:ascii="Arial" w:hAnsi="Arial" w:cs="Arial"/>
                <w:sz w:val="24"/>
                <w:szCs w:val="24"/>
              </w:rPr>
              <w:t xml:space="preserve"> be accurate and synchronised with the trading platform</w:t>
            </w:r>
          </w:p>
        </w:tc>
      </w:tr>
      <w:tr w:rsidR="00B66ECC" w:rsidTr="00FF746B">
        <w:trPr>
          <w:trHeight w:val="281"/>
        </w:trPr>
        <w:tc>
          <w:tcPr>
            <w:tcW w:w="483" w:type="dxa"/>
          </w:tcPr>
          <w:p w:rsidR="00B66ECC" w:rsidRDefault="00B66ECC" w:rsidP="009A6483">
            <w:pPr>
              <w:pStyle w:val="NoSpacing"/>
              <w:rPr>
                <w:rFonts w:ascii="Arial" w:hAnsi="Arial" w:cs="Arial"/>
                <w:sz w:val="24"/>
                <w:szCs w:val="24"/>
              </w:rPr>
            </w:pPr>
            <w:r>
              <w:rPr>
                <w:rFonts w:ascii="Arial" w:hAnsi="Arial" w:cs="Arial"/>
                <w:sz w:val="24"/>
                <w:szCs w:val="24"/>
              </w:rPr>
              <w:t>3</w:t>
            </w:r>
          </w:p>
        </w:tc>
        <w:tc>
          <w:tcPr>
            <w:tcW w:w="3304" w:type="dxa"/>
          </w:tcPr>
          <w:p w:rsidR="00B66ECC" w:rsidRDefault="00B66ECC" w:rsidP="009A6483">
            <w:pPr>
              <w:pStyle w:val="NoSpacing"/>
              <w:rPr>
                <w:rFonts w:ascii="Arial" w:hAnsi="Arial" w:cs="Arial"/>
                <w:sz w:val="24"/>
                <w:szCs w:val="24"/>
              </w:rPr>
            </w:pPr>
            <w:r>
              <w:rPr>
                <w:rFonts w:ascii="Arial" w:hAnsi="Arial" w:cs="Arial"/>
                <w:sz w:val="24"/>
                <w:szCs w:val="24"/>
              </w:rPr>
              <w:t>TP Points</w:t>
            </w:r>
            <w:r w:rsidR="00595027">
              <w:rPr>
                <w:rFonts w:ascii="Arial" w:hAnsi="Arial" w:cs="Arial"/>
                <w:sz w:val="24"/>
                <w:szCs w:val="24"/>
              </w:rPr>
              <w:t>_1</w:t>
            </w:r>
          </w:p>
        </w:tc>
        <w:tc>
          <w:tcPr>
            <w:tcW w:w="1651" w:type="dxa"/>
          </w:tcPr>
          <w:p w:rsidR="00B66ECC" w:rsidRDefault="00B66ECC" w:rsidP="009A6483">
            <w:pPr>
              <w:pStyle w:val="NoSpacing"/>
              <w:rPr>
                <w:rFonts w:ascii="Arial" w:hAnsi="Arial" w:cs="Arial"/>
                <w:sz w:val="24"/>
                <w:szCs w:val="24"/>
              </w:rPr>
            </w:pPr>
            <w:r>
              <w:rPr>
                <w:rFonts w:ascii="Arial" w:hAnsi="Arial" w:cs="Arial"/>
                <w:sz w:val="24"/>
                <w:szCs w:val="24"/>
              </w:rPr>
              <w:t>100</w:t>
            </w:r>
          </w:p>
        </w:tc>
        <w:tc>
          <w:tcPr>
            <w:tcW w:w="5753" w:type="dxa"/>
          </w:tcPr>
          <w:p w:rsidR="00B66ECC" w:rsidRDefault="00595027" w:rsidP="009A6483">
            <w:pPr>
              <w:pStyle w:val="NoSpacing"/>
              <w:rPr>
                <w:rFonts w:ascii="Arial" w:hAnsi="Arial" w:cs="Arial"/>
                <w:sz w:val="24"/>
                <w:szCs w:val="24"/>
              </w:rPr>
            </w:pPr>
            <w:r>
              <w:rPr>
                <w:rFonts w:ascii="Arial" w:hAnsi="Arial" w:cs="Arial"/>
                <w:sz w:val="24"/>
                <w:szCs w:val="24"/>
              </w:rPr>
              <w:t>For Trade 1</w:t>
            </w:r>
          </w:p>
        </w:tc>
      </w:tr>
      <w:tr w:rsidR="00B66ECC" w:rsidTr="00FF746B">
        <w:trPr>
          <w:trHeight w:val="281"/>
        </w:trPr>
        <w:tc>
          <w:tcPr>
            <w:tcW w:w="483" w:type="dxa"/>
          </w:tcPr>
          <w:p w:rsidR="00B66ECC" w:rsidRDefault="00B66ECC" w:rsidP="009A6483">
            <w:pPr>
              <w:pStyle w:val="NoSpacing"/>
              <w:rPr>
                <w:rFonts w:ascii="Arial" w:hAnsi="Arial" w:cs="Arial"/>
                <w:sz w:val="24"/>
                <w:szCs w:val="24"/>
              </w:rPr>
            </w:pPr>
            <w:r>
              <w:rPr>
                <w:rFonts w:ascii="Arial" w:hAnsi="Arial" w:cs="Arial"/>
                <w:sz w:val="24"/>
                <w:szCs w:val="24"/>
              </w:rPr>
              <w:t>4</w:t>
            </w:r>
          </w:p>
        </w:tc>
        <w:tc>
          <w:tcPr>
            <w:tcW w:w="3304" w:type="dxa"/>
          </w:tcPr>
          <w:p w:rsidR="00B66ECC" w:rsidRDefault="00B66ECC" w:rsidP="009A6483">
            <w:pPr>
              <w:pStyle w:val="NoSpacing"/>
              <w:rPr>
                <w:rFonts w:ascii="Arial" w:hAnsi="Arial" w:cs="Arial"/>
                <w:sz w:val="24"/>
                <w:szCs w:val="24"/>
              </w:rPr>
            </w:pPr>
            <w:r>
              <w:rPr>
                <w:rFonts w:ascii="Arial" w:hAnsi="Arial" w:cs="Arial"/>
                <w:sz w:val="24"/>
                <w:szCs w:val="24"/>
              </w:rPr>
              <w:t>SL Points</w:t>
            </w:r>
            <w:r w:rsidR="00595027">
              <w:rPr>
                <w:rFonts w:ascii="Arial" w:hAnsi="Arial" w:cs="Arial"/>
                <w:sz w:val="24"/>
                <w:szCs w:val="24"/>
              </w:rPr>
              <w:t>_1</w:t>
            </w:r>
          </w:p>
        </w:tc>
        <w:tc>
          <w:tcPr>
            <w:tcW w:w="1651" w:type="dxa"/>
          </w:tcPr>
          <w:p w:rsidR="00B66ECC" w:rsidRDefault="00B66ECC" w:rsidP="009A6483">
            <w:pPr>
              <w:pStyle w:val="NoSpacing"/>
              <w:rPr>
                <w:rFonts w:ascii="Arial" w:hAnsi="Arial" w:cs="Arial"/>
                <w:sz w:val="24"/>
                <w:szCs w:val="24"/>
              </w:rPr>
            </w:pPr>
            <w:r>
              <w:rPr>
                <w:rFonts w:ascii="Arial" w:hAnsi="Arial" w:cs="Arial"/>
                <w:sz w:val="24"/>
                <w:szCs w:val="24"/>
              </w:rPr>
              <w:t>100</w:t>
            </w:r>
          </w:p>
        </w:tc>
        <w:tc>
          <w:tcPr>
            <w:tcW w:w="5753" w:type="dxa"/>
          </w:tcPr>
          <w:p w:rsidR="00B66ECC" w:rsidRDefault="00595027" w:rsidP="009A6483">
            <w:pPr>
              <w:pStyle w:val="NoSpacing"/>
              <w:rPr>
                <w:rFonts w:ascii="Arial" w:hAnsi="Arial" w:cs="Arial"/>
                <w:sz w:val="24"/>
                <w:szCs w:val="24"/>
              </w:rPr>
            </w:pPr>
            <w:r>
              <w:rPr>
                <w:rFonts w:ascii="Arial" w:hAnsi="Arial" w:cs="Arial"/>
                <w:sz w:val="24"/>
                <w:szCs w:val="24"/>
              </w:rPr>
              <w:t>For Trade 1</w:t>
            </w:r>
          </w:p>
        </w:tc>
      </w:tr>
      <w:tr w:rsidR="00595027" w:rsidTr="00FF746B">
        <w:trPr>
          <w:trHeight w:val="281"/>
        </w:trPr>
        <w:tc>
          <w:tcPr>
            <w:tcW w:w="483" w:type="dxa"/>
          </w:tcPr>
          <w:p w:rsidR="00595027" w:rsidRDefault="00595027" w:rsidP="009A6483">
            <w:pPr>
              <w:pStyle w:val="NoSpacing"/>
              <w:rPr>
                <w:rFonts w:ascii="Arial" w:hAnsi="Arial" w:cs="Arial"/>
                <w:sz w:val="24"/>
                <w:szCs w:val="24"/>
              </w:rPr>
            </w:pPr>
            <w:r>
              <w:rPr>
                <w:rFonts w:ascii="Arial" w:hAnsi="Arial" w:cs="Arial"/>
                <w:sz w:val="24"/>
                <w:szCs w:val="24"/>
              </w:rPr>
              <w:t>5</w:t>
            </w:r>
          </w:p>
        </w:tc>
        <w:tc>
          <w:tcPr>
            <w:tcW w:w="3304" w:type="dxa"/>
          </w:tcPr>
          <w:p w:rsidR="00595027" w:rsidRDefault="00595027" w:rsidP="009A6483">
            <w:pPr>
              <w:pStyle w:val="NoSpacing"/>
              <w:rPr>
                <w:rFonts w:ascii="Arial" w:hAnsi="Arial" w:cs="Arial"/>
                <w:sz w:val="24"/>
                <w:szCs w:val="24"/>
              </w:rPr>
            </w:pPr>
            <w:r>
              <w:rPr>
                <w:rFonts w:ascii="Arial" w:hAnsi="Arial" w:cs="Arial"/>
                <w:sz w:val="24"/>
                <w:szCs w:val="24"/>
              </w:rPr>
              <w:t>TP Points_2</w:t>
            </w:r>
          </w:p>
        </w:tc>
        <w:tc>
          <w:tcPr>
            <w:tcW w:w="1651" w:type="dxa"/>
          </w:tcPr>
          <w:p w:rsidR="00595027" w:rsidRDefault="00595027" w:rsidP="009A6483">
            <w:pPr>
              <w:pStyle w:val="NoSpacing"/>
              <w:rPr>
                <w:rFonts w:ascii="Arial" w:hAnsi="Arial" w:cs="Arial"/>
                <w:sz w:val="24"/>
                <w:szCs w:val="24"/>
              </w:rPr>
            </w:pPr>
            <w:r>
              <w:rPr>
                <w:rFonts w:ascii="Arial" w:hAnsi="Arial" w:cs="Arial"/>
                <w:sz w:val="24"/>
                <w:szCs w:val="24"/>
              </w:rPr>
              <w:t>200</w:t>
            </w:r>
          </w:p>
        </w:tc>
        <w:tc>
          <w:tcPr>
            <w:tcW w:w="5753" w:type="dxa"/>
          </w:tcPr>
          <w:p w:rsidR="00595027" w:rsidRDefault="00595027" w:rsidP="009A6483">
            <w:pPr>
              <w:pStyle w:val="NoSpacing"/>
              <w:rPr>
                <w:rFonts w:ascii="Arial" w:hAnsi="Arial" w:cs="Arial"/>
                <w:sz w:val="24"/>
                <w:szCs w:val="24"/>
              </w:rPr>
            </w:pPr>
            <w:r>
              <w:rPr>
                <w:rFonts w:ascii="Arial" w:hAnsi="Arial" w:cs="Arial"/>
                <w:sz w:val="24"/>
                <w:szCs w:val="24"/>
              </w:rPr>
              <w:t>For Trade 2</w:t>
            </w:r>
          </w:p>
        </w:tc>
      </w:tr>
      <w:tr w:rsidR="00595027" w:rsidTr="00FF746B">
        <w:trPr>
          <w:trHeight w:val="281"/>
        </w:trPr>
        <w:tc>
          <w:tcPr>
            <w:tcW w:w="483" w:type="dxa"/>
          </w:tcPr>
          <w:p w:rsidR="00595027" w:rsidRDefault="00595027" w:rsidP="009A6483">
            <w:pPr>
              <w:pStyle w:val="NoSpacing"/>
              <w:rPr>
                <w:rFonts w:ascii="Arial" w:hAnsi="Arial" w:cs="Arial"/>
                <w:sz w:val="24"/>
                <w:szCs w:val="24"/>
              </w:rPr>
            </w:pPr>
            <w:r>
              <w:rPr>
                <w:rFonts w:ascii="Arial" w:hAnsi="Arial" w:cs="Arial"/>
                <w:sz w:val="24"/>
                <w:szCs w:val="24"/>
              </w:rPr>
              <w:t>6</w:t>
            </w:r>
          </w:p>
        </w:tc>
        <w:tc>
          <w:tcPr>
            <w:tcW w:w="3304" w:type="dxa"/>
          </w:tcPr>
          <w:p w:rsidR="00595027" w:rsidRDefault="00595027" w:rsidP="009A6483">
            <w:pPr>
              <w:pStyle w:val="NoSpacing"/>
              <w:rPr>
                <w:rFonts w:ascii="Arial" w:hAnsi="Arial" w:cs="Arial"/>
                <w:sz w:val="24"/>
                <w:szCs w:val="24"/>
              </w:rPr>
            </w:pPr>
            <w:r>
              <w:rPr>
                <w:rFonts w:ascii="Arial" w:hAnsi="Arial" w:cs="Arial"/>
                <w:sz w:val="24"/>
                <w:szCs w:val="24"/>
              </w:rPr>
              <w:t>SL Points_2</w:t>
            </w:r>
          </w:p>
        </w:tc>
        <w:tc>
          <w:tcPr>
            <w:tcW w:w="1651" w:type="dxa"/>
          </w:tcPr>
          <w:p w:rsidR="00595027" w:rsidRDefault="00595027" w:rsidP="009A6483">
            <w:pPr>
              <w:pStyle w:val="NoSpacing"/>
              <w:rPr>
                <w:rFonts w:ascii="Arial" w:hAnsi="Arial" w:cs="Arial"/>
                <w:sz w:val="24"/>
                <w:szCs w:val="24"/>
              </w:rPr>
            </w:pPr>
            <w:r>
              <w:rPr>
                <w:rFonts w:ascii="Arial" w:hAnsi="Arial" w:cs="Arial"/>
                <w:sz w:val="24"/>
                <w:szCs w:val="24"/>
              </w:rPr>
              <w:t>200</w:t>
            </w:r>
          </w:p>
        </w:tc>
        <w:tc>
          <w:tcPr>
            <w:tcW w:w="5753" w:type="dxa"/>
          </w:tcPr>
          <w:p w:rsidR="00595027" w:rsidRDefault="00595027" w:rsidP="009A6483">
            <w:pPr>
              <w:pStyle w:val="NoSpacing"/>
              <w:rPr>
                <w:rFonts w:ascii="Arial" w:hAnsi="Arial" w:cs="Arial"/>
                <w:sz w:val="24"/>
                <w:szCs w:val="24"/>
              </w:rPr>
            </w:pPr>
            <w:r>
              <w:rPr>
                <w:rFonts w:ascii="Arial" w:hAnsi="Arial" w:cs="Arial"/>
                <w:sz w:val="24"/>
                <w:szCs w:val="24"/>
              </w:rPr>
              <w:t>For Trade 2</w:t>
            </w:r>
          </w:p>
        </w:tc>
      </w:tr>
      <w:tr w:rsidR="00120F64" w:rsidTr="00FF746B">
        <w:trPr>
          <w:trHeight w:val="281"/>
        </w:trPr>
        <w:tc>
          <w:tcPr>
            <w:tcW w:w="483" w:type="dxa"/>
          </w:tcPr>
          <w:p w:rsidR="00120F64" w:rsidRDefault="00120F64" w:rsidP="009A6483">
            <w:pPr>
              <w:pStyle w:val="NoSpacing"/>
              <w:rPr>
                <w:rFonts w:ascii="Arial" w:hAnsi="Arial" w:cs="Arial"/>
                <w:sz w:val="24"/>
                <w:szCs w:val="24"/>
              </w:rPr>
            </w:pPr>
            <w:r>
              <w:rPr>
                <w:rFonts w:ascii="Arial" w:hAnsi="Arial" w:cs="Arial"/>
                <w:sz w:val="24"/>
                <w:szCs w:val="24"/>
              </w:rPr>
              <w:t>7</w:t>
            </w:r>
          </w:p>
        </w:tc>
        <w:tc>
          <w:tcPr>
            <w:tcW w:w="3304" w:type="dxa"/>
          </w:tcPr>
          <w:p w:rsidR="00120F64" w:rsidRDefault="00120F64" w:rsidP="009A6483">
            <w:pPr>
              <w:pStyle w:val="NoSpacing"/>
              <w:rPr>
                <w:rFonts w:ascii="Arial" w:hAnsi="Arial" w:cs="Arial"/>
                <w:sz w:val="24"/>
                <w:szCs w:val="24"/>
              </w:rPr>
            </w:pPr>
            <w:r>
              <w:rPr>
                <w:rFonts w:ascii="Arial" w:hAnsi="Arial" w:cs="Arial"/>
                <w:sz w:val="24"/>
                <w:szCs w:val="24"/>
              </w:rPr>
              <w:t>Lot Size</w:t>
            </w:r>
          </w:p>
        </w:tc>
        <w:tc>
          <w:tcPr>
            <w:tcW w:w="1651" w:type="dxa"/>
          </w:tcPr>
          <w:p w:rsidR="00120F64" w:rsidRDefault="00120F64" w:rsidP="009A6483">
            <w:pPr>
              <w:pStyle w:val="NoSpacing"/>
              <w:rPr>
                <w:rFonts w:ascii="Arial" w:hAnsi="Arial" w:cs="Arial"/>
                <w:sz w:val="24"/>
                <w:szCs w:val="24"/>
              </w:rPr>
            </w:pPr>
            <w:r>
              <w:rPr>
                <w:rFonts w:ascii="Arial" w:hAnsi="Arial" w:cs="Arial"/>
                <w:sz w:val="24"/>
                <w:szCs w:val="24"/>
              </w:rPr>
              <w:t>0.2</w:t>
            </w:r>
          </w:p>
        </w:tc>
        <w:tc>
          <w:tcPr>
            <w:tcW w:w="5753" w:type="dxa"/>
          </w:tcPr>
          <w:p w:rsidR="00120F64" w:rsidRDefault="00120F64" w:rsidP="009A6483">
            <w:pPr>
              <w:pStyle w:val="NoSpacing"/>
              <w:rPr>
                <w:rFonts w:ascii="Arial" w:hAnsi="Arial" w:cs="Arial"/>
                <w:sz w:val="24"/>
                <w:szCs w:val="24"/>
              </w:rPr>
            </w:pPr>
            <w:r>
              <w:rPr>
                <w:rFonts w:ascii="Arial" w:hAnsi="Arial" w:cs="Arial"/>
                <w:sz w:val="24"/>
                <w:szCs w:val="24"/>
              </w:rPr>
              <w:t>Volume of the trade</w:t>
            </w:r>
          </w:p>
        </w:tc>
      </w:tr>
      <w:tr w:rsidR="00595027" w:rsidTr="00FF746B">
        <w:trPr>
          <w:trHeight w:val="281"/>
        </w:trPr>
        <w:tc>
          <w:tcPr>
            <w:tcW w:w="483" w:type="dxa"/>
          </w:tcPr>
          <w:p w:rsidR="00701BED" w:rsidRDefault="00701BED" w:rsidP="009A6483">
            <w:pPr>
              <w:pStyle w:val="NoSpacing"/>
              <w:rPr>
                <w:rFonts w:ascii="Arial" w:hAnsi="Arial" w:cs="Arial"/>
                <w:sz w:val="24"/>
                <w:szCs w:val="24"/>
              </w:rPr>
            </w:pPr>
          </w:p>
          <w:p w:rsidR="00595027" w:rsidRDefault="00120F64" w:rsidP="009A6483">
            <w:pPr>
              <w:pStyle w:val="NoSpacing"/>
              <w:rPr>
                <w:rFonts w:ascii="Arial" w:hAnsi="Arial" w:cs="Arial"/>
                <w:sz w:val="24"/>
                <w:szCs w:val="24"/>
              </w:rPr>
            </w:pPr>
            <w:r>
              <w:rPr>
                <w:rFonts w:ascii="Arial" w:hAnsi="Arial" w:cs="Arial"/>
                <w:sz w:val="24"/>
                <w:szCs w:val="24"/>
              </w:rPr>
              <w:t>8</w:t>
            </w:r>
          </w:p>
        </w:tc>
        <w:tc>
          <w:tcPr>
            <w:tcW w:w="3304" w:type="dxa"/>
          </w:tcPr>
          <w:p w:rsidR="00595027" w:rsidRDefault="00595027" w:rsidP="009A6483">
            <w:pPr>
              <w:pStyle w:val="NoSpacing"/>
              <w:rPr>
                <w:rFonts w:ascii="Arial" w:hAnsi="Arial" w:cs="Arial"/>
                <w:sz w:val="24"/>
                <w:szCs w:val="24"/>
              </w:rPr>
            </w:pPr>
            <w:r>
              <w:rPr>
                <w:rFonts w:ascii="Arial" w:hAnsi="Arial" w:cs="Arial"/>
                <w:sz w:val="24"/>
                <w:szCs w:val="24"/>
              </w:rPr>
              <w:t>Trade 1</w:t>
            </w:r>
            <w:r w:rsidR="002A27BD">
              <w:rPr>
                <w:rFonts w:ascii="Arial" w:hAnsi="Arial" w:cs="Arial"/>
                <w:sz w:val="24"/>
                <w:szCs w:val="24"/>
              </w:rPr>
              <w:t xml:space="preserve"> &gt;Market Movement to open Trade 2</w:t>
            </w:r>
          </w:p>
        </w:tc>
        <w:tc>
          <w:tcPr>
            <w:tcW w:w="1651" w:type="dxa"/>
          </w:tcPr>
          <w:p w:rsidR="00595027" w:rsidRDefault="00272624" w:rsidP="009A6483">
            <w:pPr>
              <w:pStyle w:val="NoSpacing"/>
              <w:rPr>
                <w:rFonts w:ascii="Arial" w:hAnsi="Arial" w:cs="Arial"/>
                <w:sz w:val="24"/>
                <w:szCs w:val="24"/>
              </w:rPr>
            </w:pPr>
            <w:r>
              <w:rPr>
                <w:rFonts w:ascii="Arial" w:hAnsi="Arial" w:cs="Arial"/>
                <w:sz w:val="24"/>
                <w:szCs w:val="24"/>
              </w:rPr>
              <w:t>100</w:t>
            </w:r>
          </w:p>
        </w:tc>
        <w:tc>
          <w:tcPr>
            <w:tcW w:w="5753" w:type="dxa"/>
          </w:tcPr>
          <w:p w:rsidR="00595027" w:rsidRDefault="002A27BD" w:rsidP="009A6483">
            <w:pPr>
              <w:pStyle w:val="NoSpacing"/>
              <w:rPr>
                <w:rFonts w:ascii="Arial" w:hAnsi="Arial" w:cs="Arial"/>
                <w:sz w:val="24"/>
                <w:szCs w:val="24"/>
              </w:rPr>
            </w:pPr>
            <w:r>
              <w:rPr>
                <w:rFonts w:ascii="Arial" w:hAnsi="Arial" w:cs="Arial"/>
                <w:sz w:val="24"/>
                <w:szCs w:val="24"/>
              </w:rPr>
              <w:t>This is the progressive movement from the opening of Trade 1. If these points are met, Trade 2 is opened.</w:t>
            </w:r>
          </w:p>
        </w:tc>
      </w:tr>
      <w:tr w:rsidR="002A27BD" w:rsidTr="00FF746B">
        <w:trPr>
          <w:trHeight w:val="281"/>
        </w:trPr>
        <w:tc>
          <w:tcPr>
            <w:tcW w:w="483" w:type="dxa"/>
          </w:tcPr>
          <w:p w:rsidR="00701BED" w:rsidRDefault="00701BED" w:rsidP="009A6483">
            <w:pPr>
              <w:pStyle w:val="NoSpacing"/>
              <w:rPr>
                <w:rFonts w:ascii="Arial" w:hAnsi="Arial" w:cs="Arial"/>
                <w:sz w:val="24"/>
                <w:szCs w:val="24"/>
              </w:rPr>
            </w:pPr>
          </w:p>
          <w:p w:rsidR="002A27BD" w:rsidRDefault="00120F64" w:rsidP="009A6483">
            <w:pPr>
              <w:pStyle w:val="NoSpacing"/>
              <w:rPr>
                <w:rFonts w:ascii="Arial" w:hAnsi="Arial" w:cs="Arial"/>
                <w:sz w:val="24"/>
                <w:szCs w:val="24"/>
              </w:rPr>
            </w:pPr>
            <w:r>
              <w:rPr>
                <w:rFonts w:ascii="Arial" w:hAnsi="Arial" w:cs="Arial"/>
                <w:sz w:val="24"/>
                <w:szCs w:val="24"/>
              </w:rPr>
              <w:t>9</w:t>
            </w:r>
          </w:p>
        </w:tc>
        <w:tc>
          <w:tcPr>
            <w:tcW w:w="3304" w:type="dxa"/>
          </w:tcPr>
          <w:p w:rsidR="00701BED" w:rsidRDefault="00701BED" w:rsidP="009A6483">
            <w:pPr>
              <w:pStyle w:val="NoSpacing"/>
              <w:rPr>
                <w:rFonts w:ascii="Arial" w:hAnsi="Arial" w:cs="Arial"/>
                <w:sz w:val="24"/>
                <w:szCs w:val="24"/>
              </w:rPr>
            </w:pPr>
          </w:p>
          <w:p w:rsidR="002A27BD" w:rsidRDefault="000D12B1" w:rsidP="009A6483">
            <w:pPr>
              <w:pStyle w:val="NoSpacing"/>
              <w:rPr>
                <w:rFonts w:ascii="Arial" w:hAnsi="Arial" w:cs="Arial"/>
                <w:sz w:val="24"/>
                <w:szCs w:val="24"/>
              </w:rPr>
            </w:pPr>
            <w:r>
              <w:rPr>
                <w:rFonts w:ascii="Arial" w:hAnsi="Arial" w:cs="Arial"/>
                <w:sz w:val="24"/>
                <w:szCs w:val="24"/>
              </w:rPr>
              <w:t xml:space="preserve">Trade 2 &gt; Retracement </w:t>
            </w:r>
          </w:p>
        </w:tc>
        <w:tc>
          <w:tcPr>
            <w:tcW w:w="1651" w:type="dxa"/>
          </w:tcPr>
          <w:p w:rsidR="00701BED" w:rsidRDefault="00701BED" w:rsidP="009A6483">
            <w:pPr>
              <w:pStyle w:val="NoSpacing"/>
              <w:rPr>
                <w:rFonts w:ascii="Arial" w:hAnsi="Arial" w:cs="Arial"/>
                <w:sz w:val="24"/>
                <w:szCs w:val="24"/>
              </w:rPr>
            </w:pPr>
          </w:p>
          <w:p w:rsidR="002A27BD" w:rsidRDefault="00272624" w:rsidP="009A6483">
            <w:pPr>
              <w:pStyle w:val="NoSpacing"/>
              <w:rPr>
                <w:rFonts w:ascii="Arial" w:hAnsi="Arial" w:cs="Arial"/>
                <w:sz w:val="24"/>
                <w:szCs w:val="24"/>
              </w:rPr>
            </w:pPr>
            <w:r>
              <w:rPr>
                <w:rFonts w:ascii="Arial" w:hAnsi="Arial" w:cs="Arial"/>
                <w:sz w:val="24"/>
                <w:szCs w:val="24"/>
              </w:rPr>
              <w:t>130</w:t>
            </w:r>
          </w:p>
        </w:tc>
        <w:tc>
          <w:tcPr>
            <w:tcW w:w="5753" w:type="dxa"/>
          </w:tcPr>
          <w:p w:rsidR="002A27BD" w:rsidRDefault="000D12B1" w:rsidP="009A6483">
            <w:pPr>
              <w:pStyle w:val="NoSpacing"/>
              <w:rPr>
                <w:rFonts w:ascii="Arial" w:hAnsi="Arial" w:cs="Arial"/>
                <w:sz w:val="24"/>
                <w:szCs w:val="24"/>
              </w:rPr>
            </w:pPr>
            <w:r>
              <w:rPr>
                <w:rFonts w:ascii="Arial" w:hAnsi="Arial" w:cs="Arial"/>
                <w:sz w:val="24"/>
                <w:szCs w:val="24"/>
              </w:rPr>
              <w:t>T</w:t>
            </w:r>
            <w:r w:rsidR="00272624">
              <w:rPr>
                <w:rFonts w:ascii="Arial" w:hAnsi="Arial" w:cs="Arial"/>
                <w:sz w:val="24"/>
                <w:szCs w:val="24"/>
              </w:rPr>
              <w:t>his is the difference in points/pips to be reached above or below as opposite to the initial opening of Trade 1.</w:t>
            </w:r>
            <w:r w:rsidR="00440A22">
              <w:rPr>
                <w:rFonts w:ascii="Arial" w:hAnsi="Arial" w:cs="Arial"/>
                <w:sz w:val="24"/>
                <w:szCs w:val="24"/>
              </w:rPr>
              <w:t xml:space="preserve"> Price at Time-Stamp (1) can be used as reference to get the difference in the retracement.</w:t>
            </w:r>
          </w:p>
        </w:tc>
      </w:tr>
      <w:tr w:rsidR="00B66ECC" w:rsidTr="00FF746B">
        <w:trPr>
          <w:trHeight w:val="281"/>
        </w:trPr>
        <w:tc>
          <w:tcPr>
            <w:tcW w:w="483" w:type="dxa"/>
          </w:tcPr>
          <w:p w:rsidR="00B66ECC" w:rsidRDefault="00120F64" w:rsidP="00701BED">
            <w:pPr>
              <w:pStyle w:val="NoSpacing"/>
              <w:jc w:val="center"/>
              <w:rPr>
                <w:rFonts w:ascii="Arial" w:hAnsi="Arial" w:cs="Arial"/>
                <w:sz w:val="24"/>
                <w:szCs w:val="24"/>
              </w:rPr>
            </w:pPr>
            <w:r>
              <w:rPr>
                <w:rFonts w:ascii="Arial" w:hAnsi="Arial" w:cs="Arial"/>
                <w:sz w:val="24"/>
                <w:szCs w:val="24"/>
              </w:rPr>
              <w:t>10</w:t>
            </w:r>
          </w:p>
        </w:tc>
        <w:tc>
          <w:tcPr>
            <w:tcW w:w="3304" w:type="dxa"/>
          </w:tcPr>
          <w:p w:rsidR="00B66ECC" w:rsidRDefault="00B66ECC" w:rsidP="009A6483">
            <w:pPr>
              <w:pStyle w:val="NoSpacing"/>
              <w:rPr>
                <w:rFonts w:ascii="Arial" w:hAnsi="Arial" w:cs="Arial"/>
                <w:sz w:val="24"/>
                <w:szCs w:val="24"/>
              </w:rPr>
            </w:pPr>
            <w:r>
              <w:rPr>
                <w:rFonts w:ascii="Arial" w:hAnsi="Arial" w:cs="Arial"/>
                <w:sz w:val="24"/>
                <w:szCs w:val="24"/>
              </w:rPr>
              <w:t xml:space="preserve">Strategy </w:t>
            </w:r>
          </w:p>
        </w:tc>
        <w:tc>
          <w:tcPr>
            <w:tcW w:w="1651" w:type="dxa"/>
          </w:tcPr>
          <w:p w:rsidR="00B66ECC" w:rsidRDefault="00B66ECC" w:rsidP="009A6483">
            <w:pPr>
              <w:pStyle w:val="NoSpacing"/>
              <w:rPr>
                <w:rFonts w:ascii="Arial" w:hAnsi="Arial" w:cs="Arial"/>
                <w:sz w:val="24"/>
                <w:szCs w:val="24"/>
              </w:rPr>
            </w:pPr>
            <w:r>
              <w:rPr>
                <w:rFonts w:ascii="Arial" w:hAnsi="Arial" w:cs="Arial"/>
                <w:sz w:val="24"/>
                <w:szCs w:val="24"/>
              </w:rPr>
              <w:t>Rule 2</w:t>
            </w:r>
          </w:p>
        </w:tc>
        <w:tc>
          <w:tcPr>
            <w:tcW w:w="5753" w:type="dxa"/>
          </w:tcPr>
          <w:p w:rsidR="00B66ECC" w:rsidRDefault="00272624" w:rsidP="009A6483">
            <w:pPr>
              <w:pStyle w:val="NoSpacing"/>
              <w:rPr>
                <w:rFonts w:ascii="Arial" w:hAnsi="Arial" w:cs="Arial"/>
                <w:sz w:val="24"/>
                <w:szCs w:val="24"/>
              </w:rPr>
            </w:pPr>
            <w:r>
              <w:rPr>
                <w:rFonts w:ascii="Arial" w:hAnsi="Arial" w:cs="Arial"/>
                <w:sz w:val="24"/>
                <w:szCs w:val="24"/>
              </w:rPr>
              <w:t xml:space="preserve"> Once selected in the entry, the strategy configured for this rule will be executed.</w:t>
            </w:r>
          </w:p>
        </w:tc>
      </w:tr>
      <w:tr w:rsidR="00B66ECC" w:rsidTr="00FF746B">
        <w:trPr>
          <w:trHeight w:val="563"/>
        </w:trPr>
        <w:tc>
          <w:tcPr>
            <w:tcW w:w="483" w:type="dxa"/>
          </w:tcPr>
          <w:p w:rsidR="00701BED" w:rsidRDefault="00701BED" w:rsidP="009A6483">
            <w:pPr>
              <w:pStyle w:val="NoSpacing"/>
              <w:rPr>
                <w:rFonts w:ascii="Arial" w:hAnsi="Arial" w:cs="Arial"/>
                <w:sz w:val="24"/>
                <w:szCs w:val="24"/>
              </w:rPr>
            </w:pPr>
          </w:p>
          <w:p w:rsidR="00B66ECC" w:rsidRDefault="00120F64" w:rsidP="009A6483">
            <w:pPr>
              <w:pStyle w:val="NoSpacing"/>
              <w:rPr>
                <w:rFonts w:ascii="Arial" w:hAnsi="Arial" w:cs="Arial"/>
                <w:sz w:val="24"/>
                <w:szCs w:val="24"/>
              </w:rPr>
            </w:pPr>
            <w:r>
              <w:rPr>
                <w:rFonts w:ascii="Arial" w:hAnsi="Arial" w:cs="Arial"/>
                <w:sz w:val="24"/>
                <w:szCs w:val="24"/>
              </w:rPr>
              <w:t>11</w:t>
            </w:r>
          </w:p>
        </w:tc>
        <w:tc>
          <w:tcPr>
            <w:tcW w:w="3304" w:type="dxa"/>
          </w:tcPr>
          <w:p w:rsidR="00B66ECC" w:rsidRDefault="00B66ECC" w:rsidP="009A6483">
            <w:pPr>
              <w:pStyle w:val="NoSpacing"/>
              <w:rPr>
                <w:rFonts w:ascii="Arial" w:hAnsi="Arial" w:cs="Arial"/>
                <w:sz w:val="24"/>
                <w:szCs w:val="24"/>
              </w:rPr>
            </w:pPr>
            <w:r>
              <w:rPr>
                <w:rFonts w:ascii="Arial" w:hAnsi="Arial" w:cs="Arial"/>
                <w:sz w:val="24"/>
                <w:szCs w:val="24"/>
              </w:rPr>
              <w:t>Pipettes Movement Confirmation</w:t>
            </w:r>
          </w:p>
        </w:tc>
        <w:tc>
          <w:tcPr>
            <w:tcW w:w="1651" w:type="dxa"/>
          </w:tcPr>
          <w:p w:rsidR="00B66ECC" w:rsidRDefault="00B66ECC" w:rsidP="009A6483">
            <w:pPr>
              <w:pStyle w:val="NoSpacing"/>
              <w:rPr>
                <w:rFonts w:ascii="Arial" w:hAnsi="Arial" w:cs="Arial"/>
                <w:sz w:val="24"/>
                <w:szCs w:val="24"/>
              </w:rPr>
            </w:pPr>
          </w:p>
          <w:p w:rsidR="00B66ECC" w:rsidRDefault="00272624" w:rsidP="009A6483">
            <w:pPr>
              <w:pStyle w:val="NoSpacing"/>
              <w:rPr>
                <w:rFonts w:ascii="Arial" w:hAnsi="Arial" w:cs="Arial"/>
                <w:sz w:val="24"/>
                <w:szCs w:val="24"/>
              </w:rPr>
            </w:pPr>
            <w:r>
              <w:rPr>
                <w:rFonts w:ascii="Arial" w:hAnsi="Arial" w:cs="Arial"/>
                <w:sz w:val="24"/>
                <w:szCs w:val="24"/>
              </w:rPr>
              <w:t>10</w:t>
            </w:r>
          </w:p>
        </w:tc>
        <w:tc>
          <w:tcPr>
            <w:tcW w:w="5753" w:type="dxa"/>
          </w:tcPr>
          <w:p w:rsidR="00B66ECC" w:rsidRDefault="00272624" w:rsidP="009A6483">
            <w:pPr>
              <w:pStyle w:val="NoSpacing"/>
              <w:rPr>
                <w:rFonts w:ascii="Arial" w:hAnsi="Arial" w:cs="Arial"/>
                <w:sz w:val="24"/>
                <w:szCs w:val="24"/>
              </w:rPr>
            </w:pPr>
            <w:r>
              <w:rPr>
                <w:rFonts w:ascii="Arial" w:hAnsi="Arial" w:cs="Arial"/>
                <w:sz w:val="24"/>
                <w:szCs w:val="24"/>
              </w:rPr>
              <w:t>This is the confirmation of the direction (Bullish or Bear) Once met the position is opened for the favoured direction.</w:t>
            </w:r>
          </w:p>
        </w:tc>
      </w:tr>
      <w:tr w:rsidR="00B66ECC" w:rsidTr="00FF746B">
        <w:trPr>
          <w:trHeight w:val="860"/>
        </w:trPr>
        <w:tc>
          <w:tcPr>
            <w:tcW w:w="483" w:type="dxa"/>
          </w:tcPr>
          <w:p w:rsidR="00701BED" w:rsidRDefault="00701BED" w:rsidP="009A6483">
            <w:pPr>
              <w:pStyle w:val="NoSpacing"/>
              <w:rPr>
                <w:rFonts w:ascii="Arial" w:hAnsi="Arial" w:cs="Arial"/>
                <w:sz w:val="24"/>
                <w:szCs w:val="24"/>
              </w:rPr>
            </w:pPr>
          </w:p>
          <w:p w:rsidR="00B66ECC" w:rsidRDefault="00120F64" w:rsidP="009A6483">
            <w:pPr>
              <w:pStyle w:val="NoSpacing"/>
              <w:rPr>
                <w:rFonts w:ascii="Arial" w:hAnsi="Arial" w:cs="Arial"/>
                <w:sz w:val="24"/>
                <w:szCs w:val="24"/>
              </w:rPr>
            </w:pPr>
            <w:r>
              <w:rPr>
                <w:rFonts w:ascii="Arial" w:hAnsi="Arial" w:cs="Arial"/>
                <w:sz w:val="24"/>
                <w:szCs w:val="24"/>
              </w:rPr>
              <w:t>12</w:t>
            </w:r>
          </w:p>
        </w:tc>
        <w:tc>
          <w:tcPr>
            <w:tcW w:w="3304" w:type="dxa"/>
          </w:tcPr>
          <w:p w:rsidR="00B66ECC" w:rsidRDefault="00B66ECC" w:rsidP="009A6483">
            <w:pPr>
              <w:pStyle w:val="NoSpacing"/>
              <w:rPr>
                <w:rFonts w:ascii="Arial" w:hAnsi="Arial" w:cs="Arial"/>
                <w:sz w:val="24"/>
                <w:szCs w:val="24"/>
              </w:rPr>
            </w:pPr>
            <w:r>
              <w:rPr>
                <w:rFonts w:ascii="Arial" w:hAnsi="Arial" w:cs="Arial"/>
                <w:sz w:val="24"/>
                <w:szCs w:val="24"/>
              </w:rPr>
              <w:t>Reference Candlestick validity (Open&lt;&gt;Close)</w:t>
            </w:r>
          </w:p>
        </w:tc>
        <w:tc>
          <w:tcPr>
            <w:tcW w:w="1651" w:type="dxa"/>
          </w:tcPr>
          <w:p w:rsidR="00B66ECC" w:rsidRDefault="00B66ECC" w:rsidP="009A6483">
            <w:pPr>
              <w:pStyle w:val="NoSpacing"/>
              <w:rPr>
                <w:rFonts w:ascii="Arial" w:hAnsi="Arial" w:cs="Arial"/>
                <w:sz w:val="24"/>
                <w:szCs w:val="24"/>
              </w:rPr>
            </w:pPr>
          </w:p>
          <w:p w:rsidR="00B66ECC" w:rsidRDefault="00B66ECC" w:rsidP="009A6483">
            <w:pPr>
              <w:pStyle w:val="NoSpacing"/>
              <w:rPr>
                <w:rFonts w:ascii="Arial" w:hAnsi="Arial" w:cs="Arial"/>
                <w:sz w:val="24"/>
                <w:szCs w:val="24"/>
              </w:rPr>
            </w:pPr>
            <w:r>
              <w:rPr>
                <w:rFonts w:ascii="Arial" w:hAnsi="Arial" w:cs="Arial"/>
                <w:sz w:val="24"/>
                <w:szCs w:val="24"/>
              </w:rPr>
              <w:t>2 pips</w:t>
            </w:r>
          </w:p>
        </w:tc>
        <w:tc>
          <w:tcPr>
            <w:tcW w:w="5753" w:type="dxa"/>
          </w:tcPr>
          <w:p w:rsidR="00B66ECC" w:rsidRDefault="00B66ECC" w:rsidP="009A6483">
            <w:pPr>
              <w:pStyle w:val="NoSpacing"/>
              <w:rPr>
                <w:rFonts w:ascii="Arial" w:hAnsi="Arial" w:cs="Arial"/>
                <w:sz w:val="24"/>
                <w:szCs w:val="24"/>
              </w:rPr>
            </w:pPr>
            <w:r>
              <w:rPr>
                <w:rFonts w:ascii="Arial" w:hAnsi="Arial" w:cs="Arial"/>
                <w:sz w:val="24"/>
                <w:szCs w:val="24"/>
              </w:rPr>
              <w:t>If they are both equal and less than the specified value, the EA will use the next candle stick as the reference.</w:t>
            </w:r>
          </w:p>
        </w:tc>
      </w:tr>
      <w:tr w:rsidR="00FF746B" w:rsidTr="00FF746B">
        <w:trPr>
          <w:trHeight w:val="860"/>
        </w:trPr>
        <w:tc>
          <w:tcPr>
            <w:tcW w:w="483" w:type="dxa"/>
          </w:tcPr>
          <w:p w:rsidR="00FF746B" w:rsidRDefault="00FF746B" w:rsidP="00FF746B">
            <w:pPr>
              <w:pStyle w:val="NoSpacing"/>
              <w:rPr>
                <w:rFonts w:ascii="Arial" w:hAnsi="Arial" w:cs="Arial"/>
                <w:sz w:val="24"/>
                <w:szCs w:val="24"/>
              </w:rPr>
            </w:pPr>
          </w:p>
          <w:p w:rsidR="00FF746B" w:rsidRPr="00FF746B" w:rsidRDefault="00120F64" w:rsidP="00FF746B">
            <w:pPr>
              <w:pStyle w:val="NoSpacing"/>
              <w:rPr>
                <w:rFonts w:ascii="Arial" w:hAnsi="Arial" w:cs="Arial"/>
                <w:sz w:val="24"/>
                <w:szCs w:val="24"/>
              </w:rPr>
            </w:pPr>
            <w:r>
              <w:rPr>
                <w:rFonts w:ascii="Arial" w:hAnsi="Arial" w:cs="Arial"/>
                <w:sz w:val="24"/>
                <w:szCs w:val="24"/>
              </w:rPr>
              <w:t>13</w:t>
            </w:r>
          </w:p>
        </w:tc>
        <w:tc>
          <w:tcPr>
            <w:tcW w:w="3304" w:type="dxa"/>
          </w:tcPr>
          <w:p w:rsidR="00FF746B" w:rsidRDefault="00FF746B" w:rsidP="00FF746B">
            <w:pPr>
              <w:pStyle w:val="NoSpacing"/>
              <w:rPr>
                <w:rFonts w:ascii="Arial" w:hAnsi="Arial" w:cs="Arial"/>
                <w:sz w:val="24"/>
                <w:szCs w:val="24"/>
              </w:rPr>
            </w:pPr>
          </w:p>
          <w:p w:rsidR="00FF746B" w:rsidRPr="00FF746B" w:rsidRDefault="00FF746B" w:rsidP="00FF746B">
            <w:pPr>
              <w:pStyle w:val="NoSpacing"/>
              <w:rPr>
                <w:rFonts w:ascii="Arial" w:hAnsi="Arial" w:cs="Arial"/>
                <w:sz w:val="24"/>
                <w:szCs w:val="24"/>
              </w:rPr>
            </w:pPr>
            <w:r w:rsidRPr="00FF746B">
              <w:rPr>
                <w:rFonts w:ascii="Arial" w:hAnsi="Arial" w:cs="Arial"/>
                <w:sz w:val="24"/>
                <w:szCs w:val="24"/>
              </w:rPr>
              <w:t>Entry Identifier/Name</w:t>
            </w:r>
          </w:p>
        </w:tc>
        <w:tc>
          <w:tcPr>
            <w:tcW w:w="1651" w:type="dxa"/>
          </w:tcPr>
          <w:p w:rsidR="00FF746B" w:rsidRDefault="00FF746B" w:rsidP="00FF746B">
            <w:pPr>
              <w:pStyle w:val="NoSpacing"/>
              <w:rPr>
                <w:rFonts w:ascii="Arial" w:hAnsi="Arial" w:cs="Arial"/>
                <w:sz w:val="24"/>
                <w:szCs w:val="24"/>
              </w:rPr>
            </w:pPr>
          </w:p>
          <w:p w:rsidR="00FF746B" w:rsidRPr="00FF746B" w:rsidRDefault="00FF746B" w:rsidP="00FF746B">
            <w:pPr>
              <w:pStyle w:val="NoSpacing"/>
              <w:rPr>
                <w:rFonts w:ascii="Arial" w:hAnsi="Arial" w:cs="Arial"/>
                <w:sz w:val="24"/>
                <w:szCs w:val="24"/>
              </w:rPr>
            </w:pPr>
            <w:r>
              <w:rPr>
                <w:rFonts w:ascii="Arial" w:hAnsi="Arial" w:cs="Arial"/>
                <w:sz w:val="24"/>
                <w:szCs w:val="24"/>
              </w:rPr>
              <w:t xml:space="preserve">Manuf. </w:t>
            </w:r>
            <w:r w:rsidRPr="00FF746B">
              <w:rPr>
                <w:rFonts w:ascii="Arial" w:hAnsi="Arial" w:cs="Arial"/>
                <w:sz w:val="24"/>
                <w:szCs w:val="24"/>
              </w:rPr>
              <w:t>PMI</w:t>
            </w:r>
            <w:r>
              <w:rPr>
                <w:rFonts w:ascii="Arial" w:hAnsi="Arial" w:cs="Arial"/>
                <w:sz w:val="24"/>
                <w:szCs w:val="24"/>
              </w:rPr>
              <w:t xml:space="preserve"> </w:t>
            </w:r>
          </w:p>
        </w:tc>
        <w:tc>
          <w:tcPr>
            <w:tcW w:w="5753" w:type="dxa"/>
          </w:tcPr>
          <w:p w:rsidR="00FF746B" w:rsidRDefault="00FF746B" w:rsidP="00FF746B">
            <w:pPr>
              <w:pStyle w:val="NoSpacing"/>
              <w:rPr>
                <w:rFonts w:ascii="Arial" w:hAnsi="Arial" w:cs="Arial"/>
                <w:sz w:val="24"/>
                <w:szCs w:val="24"/>
              </w:rPr>
            </w:pPr>
          </w:p>
          <w:p w:rsidR="00FF746B" w:rsidRPr="00FF746B" w:rsidRDefault="00FF746B" w:rsidP="00FF746B">
            <w:pPr>
              <w:pStyle w:val="NoSpacing"/>
              <w:rPr>
                <w:rFonts w:ascii="Arial" w:hAnsi="Arial" w:cs="Arial"/>
                <w:sz w:val="24"/>
                <w:szCs w:val="24"/>
              </w:rPr>
            </w:pPr>
            <w:r w:rsidRPr="00FF746B">
              <w:rPr>
                <w:rFonts w:ascii="Arial" w:hAnsi="Arial" w:cs="Arial"/>
                <w:sz w:val="24"/>
                <w:szCs w:val="24"/>
              </w:rPr>
              <w:t>This a name given to the entry</w:t>
            </w:r>
          </w:p>
        </w:tc>
      </w:tr>
    </w:tbl>
    <w:p w:rsidR="00375B30" w:rsidRDefault="00375B30" w:rsidP="006E39A7">
      <w:pPr>
        <w:pStyle w:val="NoSpacing"/>
        <w:rPr>
          <w:rFonts w:ascii="Arial" w:hAnsi="Arial" w:cs="Arial"/>
          <w:sz w:val="24"/>
          <w:szCs w:val="24"/>
        </w:rPr>
      </w:pPr>
    </w:p>
    <w:p w:rsidR="004642E0" w:rsidRDefault="004642E0" w:rsidP="00375B30">
      <w:pPr>
        <w:pStyle w:val="NoSpacing"/>
        <w:rPr>
          <w:rFonts w:ascii="Arial" w:hAnsi="Arial" w:cs="Arial"/>
          <w:b/>
          <w:sz w:val="24"/>
          <w:szCs w:val="24"/>
        </w:rPr>
      </w:pPr>
    </w:p>
    <w:p w:rsidR="00375B30" w:rsidRPr="00B66ECC" w:rsidRDefault="0014216C" w:rsidP="00375B30">
      <w:pPr>
        <w:pStyle w:val="NoSpacing"/>
        <w:rPr>
          <w:rFonts w:ascii="Arial" w:hAnsi="Arial" w:cs="Arial"/>
          <w:b/>
          <w:sz w:val="24"/>
          <w:szCs w:val="24"/>
        </w:rPr>
      </w:pPr>
      <w:r>
        <w:rPr>
          <w:rFonts w:ascii="Arial" w:hAnsi="Arial" w:cs="Arial"/>
          <w:b/>
          <w:sz w:val="24"/>
          <w:szCs w:val="24"/>
        </w:rPr>
        <w:t>3.3</w:t>
      </w:r>
      <w:r>
        <w:rPr>
          <w:rFonts w:ascii="Arial" w:hAnsi="Arial" w:cs="Arial"/>
          <w:b/>
          <w:sz w:val="24"/>
          <w:szCs w:val="24"/>
        </w:rPr>
        <w:tab/>
      </w:r>
      <w:r w:rsidR="00375B30" w:rsidRPr="00B66ECC">
        <w:rPr>
          <w:rFonts w:ascii="Arial" w:hAnsi="Arial" w:cs="Arial"/>
          <w:b/>
          <w:sz w:val="24"/>
          <w:szCs w:val="24"/>
        </w:rPr>
        <w:t xml:space="preserve">Rule </w:t>
      </w:r>
      <w:r w:rsidR="00375B30">
        <w:rPr>
          <w:rFonts w:ascii="Arial" w:hAnsi="Arial" w:cs="Arial"/>
          <w:b/>
          <w:sz w:val="24"/>
          <w:szCs w:val="24"/>
        </w:rPr>
        <w:t>3</w:t>
      </w:r>
      <w:r w:rsidR="00375B30" w:rsidRPr="00B66ECC">
        <w:rPr>
          <w:rFonts w:ascii="Arial" w:hAnsi="Arial" w:cs="Arial"/>
          <w:b/>
          <w:sz w:val="24"/>
          <w:szCs w:val="24"/>
        </w:rPr>
        <w:t xml:space="preserve"> Data Entry Information Example:</w:t>
      </w:r>
    </w:p>
    <w:p w:rsidR="00375B30" w:rsidRPr="00AC5A3D" w:rsidRDefault="00375B30" w:rsidP="00375B30">
      <w:pPr>
        <w:pStyle w:val="NoSpacing"/>
        <w:rPr>
          <w:rFonts w:ascii="Arial" w:hAnsi="Arial" w:cs="Arial"/>
          <w:sz w:val="24"/>
          <w:szCs w:val="24"/>
        </w:rPr>
      </w:pPr>
    </w:p>
    <w:tbl>
      <w:tblPr>
        <w:tblStyle w:val="TableGrid"/>
        <w:tblW w:w="10964" w:type="dxa"/>
        <w:tblInd w:w="-998" w:type="dxa"/>
        <w:tblLook w:val="04A0" w:firstRow="1" w:lastRow="0" w:firstColumn="1" w:lastColumn="0" w:noHBand="0" w:noVBand="1"/>
      </w:tblPr>
      <w:tblGrid>
        <w:gridCol w:w="567"/>
        <w:gridCol w:w="3120"/>
        <w:gridCol w:w="1701"/>
        <w:gridCol w:w="5576"/>
      </w:tblGrid>
      <w:tr w:rsidR="00995C15" w:rsidTr="00701BED">
        <w:trPr>
          <w:trHeight w:val="290"/>
        </w:trPr>
        <w:tc>
          <w:tcPr>
            <w:tcW w:w="567" w:type="dxa"/>
          </w:tcPr>
          <w:p w:rsidR="00995C15" w:rsidRPr="00701BED" w:rsidRDefault="00701BED" w:rsidP="00FF746B">
            <w:pPr>
              <w:pStyle w:val="NoSpacing"/>
              <w:jc w:val="center"/>
              <w:rPr>
                <w:rFonts w:ascii="Arial" w:hAnsi="Arial" w:cs="Arial"/>
                <w:sz w:val="24"/>
                <w:szCs w:val="24"/>
              </w:rPr>
            </w:pPr>
            <w:r w:rsidRPr="00701BED">
              <w:rPr>
                <w:rFonts w:ascii="Arial" w:hAnsi="Arial" w:cs="Arial"/>
                <w:sz w:val="24"/>
                <w:szCs w:val="24"/>
              </w:rPr>
              <w:t>1</w:t>
            </w:r>
          </w:p>
        </w:tc>
        <w:tc>
          <w:tcPr>
            <w:tcW w:w="3120" w:type="dxa"/>
          </w:tcPr>
          <w:p w:rsidR="00995C15" w:rsidRPr="000707C0" w:rsidRDefault="00995C15" w:rsidP="000707C0">
            <w:pPr>
              <w:pStyle w:val="NoSpacing"/>
              <w:rPr>
                <w:rFonts w:ascii="Arial" w:hAnsi="Arial" w:cs="Arial"/>
                <w:b/>
                <w:sz w:val="24"/>
                <w:szCs w:val="24"/>
              </w:rPr>
            </w:pPr>
            <w:r w:rsidRPr="000707C0">
              <w:rPr>
                <w:rFonts w:ascii="Arial" w:hAnsi="Arial" w:cs="Arial"/>
                <w:b/>
                <w:sz w:val="24"/>
                <w:szCs w:val="24"/>
              </w:rPr>
              <w:t>Entry Description</w:t>
            </w:r>
          </w:p>
        </w:tc>
        <w:tc>
          <w:tcPr>
            <w:tcW w:w="1701" w:type="dxa"/>
          </w:tcPr>
          <w:p w:rsidR="00995C15" w:rsidRPr="000707C0" w:rsidRDefault="00995C15" w:rsidP="000707C0">
            <w:pPr>
              <w:pStyle w:val="NoSpacing"/>
              <w:rPr>
                <w:rFonts w:ascii="Arial" w:hAnsi="Arial" w:cs="Arial"/>
                <w:b/>
                <w:sz w:val="24"/>
                <w:szCs w:val="24"/>
              </w:rPr>
            </w:pPr>
            <w:r w:rsidRPr="000707C0">
              <w:rPr>
                <w:rFonts w:ascii="Arial" w:hAnsi="Arial" w:cs="Arial"/>
                <w:b/>
                <w:sz w:val="24"/>
                <w:szCs w:val="24"/>
              </w:rPr>
              <w:t>Entry Inputs</w:t>
            </w:r>
          </w:p>
        </w:tc>
        <w:tc>
          <w:tcPr>
            <w:tcW w:w="5576" w:type="dxa"/>
          </w:tcPr>
          <w:p w:rsidR="00995C15" w:rsidRPr="000707C0" w:rsidRDefault="00995C15" w:rsidP="000707C0">
            <w:pPr>
              <w:pStyle w:val="NoSpacing"/>
              <w:rPr>
                <w:rFonts w:ascii="Arial" w:hAnsi="Arial" w:cs="Arial"/>
                <w:b/>
                <w:sz w:val="24"/>
                <w:szCs w:val="24"/>
              </w:rPr>
            </w:pPr>
            <w:r w:rsidRPr="000707C0">
              <w:rPr>
                <w:rFonts w:ascii="Arial" w:hAnsi="Arial" w:cs="Arial"/>
                <w:b/>
                <w:sz w:val="24"/>
                <w:szCs w:val="24"/>
              </w:rPr>
              <w:t>Explanation/Comments</w:t>
            </w:r>
          </w:p>
        </w:tc>
      </w:tr>
      <w:tr w:rsidR="00701BED" w:rsidTr="00701BED">
        <w:trPr>
          <w:trHeight w:val="290"/>
        </w:trPr>
        <w:tc>
          <w:tcPr>
            <w:tcW w:w="567" w:type="dxa"/>
          </w:tcPr>
          <w:p w:rsidR="00375B30" w:rsidRDefault="00701BED" w:rsidP="00FF746B">
            <w:pPr>
              <w:pStyle w:val="NoSpacing"/>
              <w:jc w:val="center"/>
              <w:rPr>
                <w:rFonts w:ascii="Arial" w:hAnsi="Arial" w:cs="Arial"/>
                <w:sz w:val="24"/>
                <w:szCs w:val="24"/>
              </w:rPr>
            </w:pPr>
            <w:r>
              <w:rPr>
                <w:rFonts w:ascii="Arial" w:hAnsi="Arial" w:cs="Arial"/>
                <w:sz w:val="24"/>
                <w:szCs w:val="24"/>
              </w:rPr>
              <w:t>2</w:t>
            </w:r>
          </w:p>
        </w:tc>
        <w:tc>
          <w:tcPr>
            <w:tcW w:w="3120" w:type="dxa"/>
          </w:tcPr>
          <w:p w:rsidR="00375B30" w:rsidRDefault="00375B30" w:rsidP="009A6483">
            <w:pPr>
              <w:pStyle w:val="NoSpacing"/>
              <w:rPr>
                <w:rFonts w:ascii="Arial" w:hAnsi="Arial" w:cs="Arial"/>
                <w:sz w:val="24"/>
                <w:szCs w:val="24"/>
              </w:rPr>
            </w:pPr>
            <w:r>
              <w:rPr>
                <w:rFonts w:ascii="Arial" w:hAnsi="Arial" w:cs="Arial"/>
                <w:sz w:val="24"/>
                <w:szCs w:val="24"/>
              </w:rPr>
              <w:t xml:space="preserve">Date </w:t>
            </w:r>
          </w:p>
        </w:tc>
        <w:tc>
          <w:tcPr>
            <w:tcW w:w="1701" w:type="dxa"/>
          </w:tcPr>
          <w:p w:rsidR="00375B30" w:rsidRDefault="00375B30" w:rsidP="009A6483">
            <w:pPr>
              <w:pStyle w:val="NoSpacing"/>
              <w:rPr>
                <w:rFonts w:ascii="Arial" w:hAnsi="Arial" w:cs="Arial"/>
                <w:sz w:val="24"/>
                <w:szCs w:val="24"/>
              </w:rPr>
            </w:pPr>
            <w:r>
              <w:rPr>
                <w:rFonts w:ascii="Arial" w:hAnsi="Arial" w:cs="Arial"/>
                <w:sz w:val="24"/>
                <w:szCs w:val="24"/>
              </w:rPr>
              <w:t>17-12-2019</w:t>
            </w:r>
          </w:p>
        </w:tc>
        <w:tc>
          <w:tcPr>
            <w:tcW w:w="5576" w:type="dxa"/>
          </w:tcPr>
          <w:p w:rsidR="00375B30" w:rsidRDefault="008A211D" w:rsidP="009A6483">
            <w:pPr>
              <w:pStyle w:val="NoSpacing"/>
              <w:rPr>
                <w:rFonts w:ascii="Arial" w:hAnsi="Arial" w:cs="Arial"/>
                <w:sz w:val="24"/>
                <w:szCs w:val="24"/>
              </w:rPr>
            </w:pPr>
            <w:r>
              <w:rPr>
                <w:rFonts w:ascii="Arial" w:hAnsi="Arial" w:cs="Arial"/>
                <w:sz w:val="24"/>
                <w:szCs w:val="24"/>
              </w:rPr>
              <w:t>Date to open the position as per data entry</w:t>
            </w:r>
          </w:p>
        </w:tc>
      </w:tr>
      <w:tr w:rsidR="00701BED" w:rsidTr="00701BED">
        <w:trPr>
          <w:trHeight w:val="290"/>
        </w:trPr>
        <w:tc>
          <w:tcPr>
            <w:tcW w:w="567" w:type="dxa"/>
          </w:tcPr>
          <w:p w:rsidR="00701BED" w:rsidRDefault="00701BED" w:rsidP="00FF746B">
            <w:pPr>
              <w:pStyle w:val="NoSpacing"/>
              <w:jc w:val="center"/>
              <w:rPr>
                <w:rFonts w:ascii="Arial" w:hAnsi="Arial" w:cs="Arial"/>
                <w:sz w:val="24"/>
                <w:szCs w:val="24"/>
              </w:rPr>
            </w:pPr>
          </w:p>
          <w:p w:rsidR="00375B30" w:rsidRDefault="00701BED" w:rsidP="00FF746B">
            <w:pPr>
              <w:pStyle w:val="NoSpacing"/>
              <w:jc w:val="center"/>
              <w:rPr>
                <w:rFonts w:ascii="Arial" w:hAnsi="Arial" w:cs="Arial"/>
                <w:sz w:val="24"/>
                <w:szCs w:val="24"/>
              </w:rPr>
            </w:pPr>
            <w:r>
              <w:rPr>
                <w:rFonts w:ascii="Arial" w:hAnsi="Arial" w:cs="Arial"/>
                <w:sz w:val="24"/>
                <w:szCs w:val="24"/>
              </w:rPr>
              <w:t>3</w:t>
            </w:r>
          </w:p>
        </w:tc>
        <w:tc>
          <w:tcPr>
            <w:tcW w:w="3120" w:type="dxa"/>
          </w:tcPr>
          <w:p w:rsidR="00701BED" w:rsidRDefault="00701BED" w:rsidP="009A6483">
            <w:pPr>
              <w:pStyle w:val="NoSpacing"/>
              <w:rPr>
                <w:rFonts w:ascii="Arial" w:hAnsi="Arial" w:cs="Arial"/>
                <w:sz w:val="24"/>
                <w:szCs w:val="24"/>
              </w:rPr>
            </w:pPr>
          </w:p>
          <w:p w:rsidR="00375B30" w:rsidRDefault="00375B30" w:rsidP="009A6483">
            <w:pPr>
              <w:pStyle w:val="NoSpacing"/>
              <w:rPr>
                <w:rFonts w:ascii="Arial" w:hAnsi="Arial" w:cs="Arial"/>
                <w:sz w:val="24"/>
                <w:szCs w:val="24"/>
              </w:rPr>
            </w:pPr>
            <w:r>
              <w:rPr>
                <w:rFonts w:ascii="Arial" w:hAnsi="Arial" w:cs="Arial"/>
                <w:sz w:val="24"/>
                <w:szCs w:val="24"/>
              </w:rPr>
              <w:t>Time</w:t>
            </w:r>
          </w:p>
        </w:tc>
        <w:tc>
          <w:tcPr>
            <w:tcW w:w="1701" w:type="dxa"/>
          </w:tcPr>
          <w:p w:rsidR="00701BED" w:rsidRDefault="00701BED" w:rsidP="009A6483">
            <w:pPr>
              <w:pStyle w:val="NoSpacing"/>
              <w:rPr>
                <w:rFonts w:ascii="Arial" w:hAnsi="Arial" w:cs="Arial"/>
                <w:sz w:val="24"/>
                <w:szCs w:val="24"/>
              </w:rPr>
            </w:pPr>
          </w:p>
          <w:p w:rsidR="00375B30" w:rsidRDefault="00375B30" w:rsidP="009A6483">
            <w:pPr>
              <w:pStyle w:val="NoSpacing"/>
              <w:rPr>
                <w:rFonts w:ascii="Arial" w:hAnsi="Arial" w:cs="Arial"/>
                <w:sz w:val="24"/>
                <w:szCs w:val="24"/>
              </w:rPr>
            </w:pPr>
            <w:r>
              <w:rPr>
                <w:rFonts w:ascii="Arial" w:hAnsi="Arial" w:cs="Arial"/>
                <w:sz w:val="24"/>
                <w:szCs w:val="24"/>
              </w:rPr>
              <w:t>13h00</w:t>
            </w:r>
          </w:p>
        </w:tc>
        <w:tc>
          <w:tcPr>
            <w:tcW w:w="5576" w:type="dxa"/>
          </w:tcPr>
          <w:p w:rsidR="00375B30" w:rsidRDefault="00057D48" w:rsidP="009A6483">
            <w:pPr>
              <w:pStyle w:val="NoSpacing"/>
              <w:rPr>
                <w:rFonts w:ascii="Arial" w:hAnsi="Arial" w:cs="Arial"/>
                <w:sz w:val="24"/>
                <w:szCs w:val="24"/>
              </w:rPr>
            </w:pPr>
            <w:r>
              <w:rPr>
                <w:rFonts w:ascii="Arial" w:hAnsi="Arial" w:cs="Arial"/>
                <w:sz w:val="24"/>
                <w:szCs w:val="24"/>
              </w:rPr>
              <w:t>Time to call the Rule set as per data entry. Time should be accurate and synchronised with the trading platform</w:t>
            </w:r>
          </w:p>
        </w:tc>
      </w:tr>
      <w:tr w:rsidR="00701BED" w:rsidTr="00701BED">
        <w:trPr>
          <w:trHeight w:val="290"/>
        </w:trPr>
        <w:tc>
          <w:tcPr>
            <w:tcW w:w="567" w:type="dxa"/>
          </w:tcPr>
          <w:p w:rsidR="00375B30" w:rsidRDefault="00701BED" w:rsidP="00FF746B">
            <w:pPr>
              <w:pStyle w:val="NoSpacing"/>
              <w:jc w:val="center"/>
              <w:rPr>
                <w:rFonts w:ascii="Arial" w:hAnsi="Arial" w:cs="Arial"/>
                <w:sz w:val="24"/>
                <w:szCs w:val="24"/>
              </w:rPr>
            </w:pPr>
            <w:r>
              <w:rPr>
                <w:rFonts w:ascii="Arial" w:hAnsi="Arial" w:cs="Arial"/>
                <w:sz w:val="24"/>
                <w:szCs w:val="24"/>
              </w:rPr>
              <w:t>4</w:t>
            </w:r>
          </w:p>
        </w:tc>
        <w:tc>
          <w:tcPr>
            <w:tcW w:w="3120" w:type="dxa"/>
          </w:tcPr>
          <w:p w:rsidR="00375B30" w:rsidRDefault="00375B30" w:rsidP="009A6483">
            <w:pPr>
              <w:pStyle w:val="NoSpacing"/>
              <w:rPr>
                <w:rFonts w:ascii="Arial" w:hAnsi="Arial" w:cs="Arial"/>
                <w:sz w:val="24"/>
                <w:szCs w:val="24"/>
              </w:rPr>
            </w:pPr>
            <w:r>
              <w:rPr>
                <w:rFonts w:ascii="Arial" w:hAnsi="Arial" w:cs="Arial"/>
                <w:sz w:val="24"/>
                <w:szCs w:val="24"/>
              </w:rPr>
              <w:t>TP Points</w:t>
            </w:r>
          </w:p>
        </w:tc>
        <w:tc>
          <w:tcPr>
            <w:tcW w:w="1701" w:type="dxa"/>
          </w:tcPr>
          <w:p w:rsidR="00375B30" w:rsidRDefault="00375B30" w:rsidP="009A6483">
            <w:pPr>
              <w:pStyle w:val="NoSpacing"/>
              <w:rPr>
                <w:rFonts w:ascii="Arial" w:hAnsi="Arial" w:cs="Arial"/>
                <w:sz w:val="24"/>
                <w:szCs w:val="24"/>
              </w:rPr>
            </w:pPr>
            <w:r>
              <w:rPr>
                <w:rFonts w:ascii="Arial" w:hAnsi="Arial" w:cs="Arial"/>
                <w:sz w:val="24"/>
                <w:szCs w:val="24"/>
              </w:rPr>
              <w:t>100</w:t>
            </w:r>
          </w:p>
        </w:tc>
        <w:tc>
          <w:tcPr>
            <w:tcW w:w="5576" w:type="dxa"/>
          </w:tcPr>
          <w:p w:rsidR="00375B30" w:rsidRDefault="00375B30" w:rsidP="009A6483">
            <w:pPr>
              <w:pStyle w:val="NoSpacing"/>
              <w:rPr>
                <w:rFonts w:ascii="Arial" w:hAnsi="Arial" w:cs="Arial"/>
                <w:sz w:val="24"/>
                <w:szCs w:val="24"/>
              </w:rPr>
            </w:pPr>
            <w:r>
              <w:rPr>
                <w:rFonts w:ascii="Arial" w:hAnsi="Arial" w:cs="Arial"/>
                <w:sz w:val="24"/>
                <w:szCs w:val="24"/>
              </w:rPr>
              <w:t>Close position once profit in pips are reached</w:t>
            </w:r>
          </w:p>
        </w:tc>
      </w:tr>
      <w:tr w:rsidR="00701BED" w:rsidTr="00701BED">
        <w:trPr>
          <w:trHeight w:val="290"/>
        </w:trPr>
        <w:tc>
          <w:tcPr>
            <w:tcW w:w="567" w:type="dxa"/>
          </w:tcPr>
          <w:p w:rsidR="00375B30" w:rsidRDefault="00701BED" w:rsidP="00FF746B">
            <w:pPr>
              <w:pStyle w:val="NoSpacing"/>
              <w:jc w:val="center"/>
              <w:rPr>
                <w:rFonts w:ascii="Arial" w:hAnsi="Arial" w:cs="Arial"/>
                <w:sz w:val="24"/>
                <w:szCs w:val="24"/>
              </w:rPr>
            </w:pPr>
            <w:r>
              <w:rPr>
                <w:rFonts w:ascii="Arial" w:hAnsi="Arial" w:cs="Arial"/>
                <w:sz w:val="24"/>
                <w:szCs w:val="24"/>
              </w:rPr>
              <w:t>5</w:t>
            </w:r>
          </w:p>
        </w:tc>
        <w:tc>
          <w:tcPr>
            <w:tcW w:w="3120" w:type="dxa"/>
          </w:tcPr>
          <w:p w:rsidR="00375B30" w:rsidRDefault="00375B30" w:rsidP="009A6483">
            <w:pPr>
              <w:pStyle w:val="NoSpacing"/>
              <w:rPr>
                <w:rFonts w:ascii="Arial" w:hAnsi="Arial" w:cs="Arial"/>
                <w:sz w:val="24"/>
                <w:szCs w:val="24"/>
              </w:rPr>
            </w:pPr>
            <w:r>
              <w:rPr>
                <w:rFonts w:ascii="Arial" w:hAnsi="Arial" w:cs="Arial"/>
                <w:sz w:val="24"/>
                <w:szCs w:val="24"/>
              </w:rPr>
              <w:t>SL Points</w:t>
            </w:r>
          </w:p>
        </w:tc>
        <w:tc>
          <w:tcPr>
            <w:tcW w:w="1701" w:type="dxa"/>
          </w:tcPr>
          <w:p w:rsidR="00375B30" w:rsidRDefault="00375B30" w:rsidP="009A6483">
            <w:pPr>
              <w:pStyle w:val="NoSpacing"/>
              <w:rPr>
                <w:rFonts w:ascii="Arial" w:hAnsi="Arial" w:cs="Arial"/>
                <w:sz w:val="24"/>
                <w:szCs w:val="24"/>
              </w:rPr>
            </w:pPr>
            <w:r>
              <w:rPr>
                <w:rFonts w:ascii="Arial" w:hAnsi="Arial" w:cs="Arial"/>
                <w:sz w:val="24"/>
                <w:szCs w:val="24"/>
              </w:rPr>
              <w:t>100</w:t>
            </w:r>
          </w:p>
        </w:tc>
        <w:tc>
          <w:tcPr>
            <w:tcW w:w="5576" w:type="dxa"/>
          </w:tcPr>
          <w:p w:rsidR="00375B30" w:rsidRDefault="00375B30" w:rsidP="009A6483">
            <w:pPr>
              <w:pStyle w:val="NoSpacing"/>
              <w:rPr>
                <w:rFonts w:ascii="Arial" w:hAnsi="Arial" w:cs="Arial"/>
                <w:sz w:val="24"/>
                <w:szCs w:val="24"/>
              </w:rPr>
            </w:pPr>
            <w:r>
              <w:rPr>
                <w:rFonts w:ascii="Arial" w:hAnsi="Arial" w:cs="Arial"/>
                <w:sz w:val="24"/>
                <w:szCs w:val="24"/>
              </w:rPr>
              <w:t>Close position once losses in pips are reached</w:t>
            </w:r>
          </w:p>
        </w:tc>
      </w:tr>
      <w:tr w:rsidR="00701BED" w:rsidTr="00701BED">
        <w:trPr>
          <w:trHeight w:val="596"/>
        </w:trPr>
        <w:tc>
          <w:tcPr>
            <w:tcW w:w="567" w:type="dxa"/>
          </w:tcPr>
          <w:p w:rsidR="00701BED" w:rsidRDefault="00701BED" w:rsidP="00FF746B">
            <w:pPr>
              <w:pStyle w:val="NoSpacing"/>
              <w:jc w:val="center"/>
              <w:rPr>
                <w:rFonts w:ascii="Arial" w:hAnsi="Arial" w:cs="Arial"/>
                <w:sz w:val="24"/>
                <w:szCs w:val="24"/>
              </w:rPr>
            </w:pPr>
          </w:p>
          <w:p w:rsidR="00375B30" w:rsidRDefault="00701BED" w:rsidP="00FF746B">
            <w:pPr>
              <w:pStyle w:val="NoSpacing"/>
              <w:jc w:val="center"/>
              <w:rPr>
                <w:rFonts w:ascii="Arial" w:hAnsi="Arial" w:cs="Arial"/>
                <w:sz w:val="24"/>
                <w:szCs w:val="24"/>
              </w:rPr>
            </w:pPr>
            <w:r>
              <w:rPr>
                <w:rFonts w:ascii="Arial" w:hAnsi="Arial" w:cs="Arial"/>
                <w:sz w:val="24"/>
                <w:szCs w:val="24"/>
              </w:rPr>
              <w:t>6</w:t>
            </w:r>
          </w:p>
        </w:tc>
        <w:tc>
          <w:tcPr>
            <w:tcW w:w="3120" w:type="dxa"/>
          </w:tcPr>
          <w:p w:rsidR="00375B30" w:rsidRDefault="00375B30" w:rsidP="009A6483">
            <w:pPr>
              <w:pStyle w:val="NoSpacing"/>
              <w:rPr>
                <w:rFonts w:ascii="Arial" w:hAnsi="Arial" w:cs="Arial"/>
                <w:sz w:val="24"/>
                <w:szCs w:val="24"/>
              </w:rPr>
            </w:pPr>
            <w:r>
              <w:rPr>
                <w:rFonts w:ascii="Arial" w:hAnsi="Arial" w:cs="Arial"/>
                <w:sz w:val="24"/>
                <w:szCs w:val="24"/>
              </w:rPr>
              <w:t xml:space="preserve">Strategy </w:t>
            </w:r>
          </w:p>
        </w:tc>
        <w:tc>
          <w:tcPr>
            <w:tcW w:w="1701" w:type="dxa"/>
          </w:tcPr>
          <w:p w:rsidR="00375B30" w:rsidRDefault="005D2AE7" w:rsidP="009A6483">
            <w:pPr>
              <w:pStyle w:val="NoSpacing"/>
              <w:rPr>
                <w:rFonts w:ascii="Arial" w:hAnsi="Arial" w:cs="Arial"/>
                <w:sz w:val="24"/>
                <w:szCs w:val="24"/>
              </w:rPr>
            </w:pPr>
            <w:r>
              <w:rPr>
                <w:rFonts w:ascii="Arial" w:hAnsi="Arial" w:cs="Arial"/>
                <w:sz w:val="24"/>
                <w:szCs w:val="24"/>
              </w:rPr>
              <w:t>Rule 3</w:t>
            </w:r>
          </w:p>
        </w:tc>
        <w:tc>
          <w:tcPr>
            <w:tcW w:w="5576" w:type="dxa"/>
          </w:tcPr>
          <w:p w:rsidR="00375B30" w:rsidRDefault="00375B30" w:rsidP="009A6483">
            <w:pPr>
              <w:pStyle w:val="NoSpacing"/>
              <w:rPr>
                <w:rFonts w:ascii="Arial" w:hAnsi="Arial" w:cs="Arial"/>
                <w:sz w:val="24"/>
                <w:szCs w:val="24"/>
              </w:rPr>
            </w:pPr>
            <w:r>
              <w:rPr>
                <w:rFonts w:ascii="Arial" w:hAnsi="Arial" w:cs="Arial"/>
                <w:sz w:val="24"/>
                <w:szCs w:val="24"/>
              </w:rPr>
              <w:t>Once selected in the entry, the strategy configured for this rule will be executed.</w:t>
            </w:r>
          </w:p>
        </w:tc>
      </w:tr>
      <w:tr w:rsidR="00120F64" w:rsidTr="00701BED">
        <w:trPr>
          <w:trHeight w:val="596"/>
        </w:trPr>
        <w:tc>
          <w:tcPr>
            <w:tcW w:w="567" w:type="dxa"/>
          </w:tcPr>
          <w:p w:rsidR="00120F64" w:rsidRDefault="001B6CD5" w:rsidP="00FF746B">
            <w:pPr>
              <w:pStyle w:val="NoSpacing"/>
              <w:jc w:val="center"/>
              <w:rPr>
                <w:rFonts w:ascii="Arial" w:hAnsi="Arial" w:cs="Arial"/>
                <w:sz w:val="24"/>
                <w:szCs w:val="24"/>
              </w:rPr>
            </w:pPr>
            <w:r>
              <w:rPr>
                <w:rFonts w:ascii="Arial" w:hAnsi="Arial" w:cs="Arial"/>
                <w:sz w:val="24"/>
                <w:szCs w:val="24"/>
              </w:rPr>
              <w:t>7</w:t>
            </w:r>
          </w:p>
        </w:tc>
        <w:tc>
          <w:tcPr>
            <w:tcW w:w="3120" w:type="dxa"/>
          </w:tcPr>
          <w:p w:rsidR="00120F64" w:rsidRDefault="001B6CD5" w:rsidP="009A6483">
            <w:pPr>
              <w:pStyle w:val="NoSpacing"/>
              <w:rPr>
                <w:rFonts w:ascii="Arial" w:hAnsi="Arial" w:cs="Arial"/>
                <w:sz w:val="24"/>
                <w:szCs w:val="24"/>
              </w:rPr>
            </w:pPr>
            <w:r>
              <w:rPr>
                <w:rFonts w:ascii="Arial" w:hAnsi="Arial" w:cs="Arial"/>
                <w:sz w:val="24"/>
                <w:szCs w:val="24"/>
              </w:rPr>
              <w:t>Lot Size</w:t>
            </w:r>
          </w:p>
        </w:tc>
        <w:tc>
          <w:tcPr>
            <w:tcW w:w="1701" w:type="dxa"/>
          </w:tcPr>
          <w:p w:rsidR="00120F64" w:rsidRDefault="001B6CD5" w:rsidP="009A6483">
            <w:pPr>
              <w:pStyle w:val="NoSpacing"/>
              <w:rPr>
                <w:rFonts w:ascii="Arial" w:hAnsi="Arial" w:cs="Arial"/>
                <w:sz w:val="24"/>
                <w:szCs w:val="24"/>
              </w:rPr>
            </w:pPr>
            <w:r>
              <w:rPr>
                <w:rFonts w:ascii="Arial" w:hAnsi="Arial" w:cs="Arial"/>
                <w:sz w:val="24"/>
                <w:szCs w:val="24"/>
              </w:rPr>
              <w:t>0.04</w:t>
            </w:r>
          </w:p>
        </w:tc>
        <w:tc>
          <w:tcPr>
            <w:tcW w:w="5576" w:type="dxa"/>
          </w:tcPr>
          <w:p w:rsidR="00120F64" w:rsidRDefault="001B6CD5" w:rsidP="009A6483">
            <w:pPr>
              <w:pStyle w:val="NoSpacing"/>
              <w:rPr>
                <w:rFonts w:ascii="Arial" w:hAnsi="Arial" w:cs="Arial"/>
                <w:sz w:val="24"/>
                <w:szCs w:val="24"/>
              </w:rPr>
            </w:pPr>
            <w:r>
              <w:rPr>
                <w:rFonts w:ascii="Arial" w:hAnsi="Arial" w:cs="Arial"/>
                <w:sz w:val="24"/>
                <w:szCs w:val="24"/>
              </w:rPr>
              <w:t>Volume of the trade</w:t>
            </w:r>
          </w:p>
        </w:tc>
      </w:tr>
      <w:tr w:rsidR="00FF746B" w:rsidTr="008322A3">
        <w:trPr>
          <w:trHeight w:val="434"/>
        </w:trPr>
        <w:tc>
          <w:tcPr>
            <w:tcW w:w="567" w:type="dxa"/>
          </w:tcPr>
          <w:p w:rsidR="00FF746B" w:rsidRPr="00FF746B" w:rsidRDefault="001B6CD5" w:rsidP="00FF746B">
            <w:pPr>
              <w:pStyle w:val="NoSpacing"/>
              <w:jc w:val="center"/>
              <w:rPr>
                <w:rFonts w:ascii="Arial" w:hAnsi="Arial" w:cs="Arial"/>
                <w:sz w:val="24"/>
                <w:szCs w:val="24"/>
              </w:rPr>
            </w:pPr>
            <w:r>
              <w:rPr>
                <w:rFonts w:ascii="Arial" w:hAnsi="Arial" w:cs="Arial"/>
                <w:sz w:val="24"/>
                <w:szCs w:val="24"/>
              </w:rPr>
              <w:t>8</w:t>
            </w:r>
          </w:p>
        </w:tc>
        <w:tc>
          <w:tcPr>
            <w:tcW w:w="3120" w:type="dxa"/>
          </w:tcPr>
          <w:p w:rsidR="00FF746B" w:rsidRPr="00FF746B" w:rsidRDefault="00FF746B" w:rsidP="00FF746B">
            <w:pPr>
              <w:pStyle w:val="NoSpacing"/>
              <w:rPr>
                <w:rFonts w:ascii="Arial" w:hAnsi="Arial" w:cs="Arial"/>
                <w:sz w:val="24"/>
                <w:szCs w:val="24"/>
              </w:rPr>
            </w:pPr>
            <w:r w:rsidRPr="00FF746B">
              <w:rPr>
                <w:rFonts w:ascii="Arial" w:hAnsi="Arial" w:cs="Arial"/>
                <w:sz w:val="24"/>
                <w:szCs w:val="24"/>
              </w:rPr>
              <w:t>Entry Identifier/Name</w:t>
            </w:r>
          </w:p>
        </w:tc>
        <w:tc>
          <w:tcPr>
            <w:tcW w:w="1701" w:type="dxa"/>
          </w:tcPr>
          <w:p w:rsidR="00FF746B" w:rsidRPr="00FF746B" w:rsidRDefault="00FF746B" w:rsidP="00FF746B">
            <w:pPr>
              <w:pStyle w:val="NoSpacing"/>
              <w:rPr>
                <w:rFonts w:ascii="Arial" w:hAnsi="Arial" w:cs="Arial"/>
                <w:sz w:val="24"/>
                <w:szCs w:val="24"/>
              </w:rPr>
            </w:pPr>
            <w:r>
              <w:rPr>
                <w:rFonts w:ascii="Arial" w:hAnsi="Arial" w:cs="Arial"/>
                <w:sz w:val="24"/>
                <w:szCs w:val="24"/>
              </w:rPr>
              <w:t>Rule 3 Tue</w:t>
            </w:r>
          </w:p>
        </w:tc>
        <w:tc>
          <w:tcPr>
            <w:tcW w:w="5576" w:type="dxa"/>
          </w:tcPr>
          <w:p w:rsidR="00FF746B" w:rsidRPr="00FF746B" w:rsidRDefault="00FF746B" w:rsidP="00FF746B">
            <w:pPr>
              <w:pStyle w:val="NoSpacing"/>
              <w:rPr>
                <w:rFonts w:ascii="Arial" w:hAnsi="Arial" w:cs="Arial"/>
                <w:sz w:val="24"/>
                <w:szCs w:val="24"/>
              </w:rPr>
            </w:pPr>
            <w:r w:rsidRPr="00FF746B">
              <w:rPr>
                <w:rFonts w:ascii="Arial" w:hAnsi="Arial" w:cs="Arial"/>
                <w:sz w:val="24"/>
                <w:szCs w:val="24"/>
              </w:rPr>
              <w:t>This a name given to the entry</w:t>
            </w:r>
          </w:p>
        </w:tc>
      </w:tr>
      <w:tr w:rsidR="004642E0" w:rsidTr="00701BED">
        <w:trPr>
          <w:trHeight w:val="596"/>
        </w:trPr>
        <w:tc>
          <w:tcPr>
            <w:tcW w:w="567" w:type="dxa"/>
          </w:tcPr>
          <w:p w:rsidR="003F1A38" w:rsidRDefault="003F1A38" w:rsidP="00FF746B">
            <w:pPr>
              <w:pStyle w:val="NoSpacing"/>
              <w:jc w:val="center"/>
              <w:rPr>
                <w:rFonts w:ascii="Arial" w:hAnsi="Arial" w:cs="Arial"/>
                <w:sz w:val="24"/>
                <w:szCs w:val="24"/>
              </w:rPr>
            </w:pPr>
          </w:p>
          <w:p w:rsidR="004642E0" w:rsidRDefault="001B6CD5" w:rsidP="00FF746B">
            <w:pPr>
              <w:pStyle w:val="NoSpacing"/>
              <w:jc w:val="center"/>
              <w:rPr>
                <w:rFonts w:ascii="Arial" w:hAnsi="Arial" w:cs="Arial"/>
                <w:sz w:val="24"/>
                <w:szCs w:val="24"/>
              </w:rPr>
            </w:pPr>
            <w:r>
              <w:rPr>
                <w:rFonts w:ascii="Arial" w:hAnsi="Arial" w:cs="Arial"/>
                <w:sz w:val="24"/>
                <w:szCs w:val="24"/>
              </w:rPr>
              <w:t>9</w:t>
            </w:r>
          </w:p>
        </w:tc>
        <w:tc>
          <w:tcPr>
            <w:tcW w:w="3120" w:type="dxa"/>
          </w:tcPr>
          <w:p w:rsidR="003F1A38" w:rsidRDefault="003F1A38" w:rsidP="00FF746B">
            <w:pPr>
              <w:pStyle w:val="NoSpacing"/>
              <w:rPr>
                <w:rFonts w:ascii="Arial" w:hAnsi="Arial" w:cs="Arial"/>
                <w:sz w:val="24"/>
                <w:szCs w:val="24"/>
              </w:rPr>
            </w:pPr>
          </w:p>
          <w:p w:rsidR="004642E0" w:rsidRPr="00FF746B" w:rsidRDefault="003F1A38" w:rsidP="00FF746B">
            <w:pPr>
              <w:pStyle w:val="NoSpacing"/>
              <w:rPr>
                <w:rFonts w:ascii="Arial" w:hAnsi="Arial" w:cs="Arial"/>
                <w:sz w:val="24"/>
                <w:szCs w:val="24"/>
              </w:rPr>
            </w:pPr>
            <w:r>
              <w:rPr>
                <w:rFonts w:ascii="Arial" w:hAnsi="Arial" w:cs="Arial"/>
                <w:sz w:val="24"/>
                <w:szCs w:val="24"/>
              </w:rPr>
              <w:t>Trade Frequency</w:t>
            </w:r>
          </w:p>
        </w:tc>
        <w:tc>
          <w:tcPr>
            <w:tcW w:w="1701" w:type="dxa"/>
          </w:tcPr>
          <w:p w:rsidR="003F1A38" w:rsidRDefault="003F1A38" w:rsidP="00FF746B">
            <w:pPr>
              <w:pStyle w:val="NoSpacing"/>
              <w:rPr>
                <w:rFonts w:ascii="Arial" w:hAnsi="Arial" w:cs="Arial"/>
                <w:sz w:val="24"/>
                <w:szCs w:val="24"/>
              </w:rPr>
            </w:pPr>
          </w:p>
          <w:p w:rsidR="004642E0" w:rsidRDefault="003F1A38" w:rsidP="00FF746B">
            <w:pPr>
              <w:pStyle w:val="NoSpacing"/>
              <w:rPr>
                <w:rFonts w:ascii="Arial" w:hAnsi="Arial" w:cs="Arial"/>
                <w:sz w:val="24"/>
                <w:szCs w:val="24"/>
              </w:rPr>
            </w:pPr>
            <w:r>
              <w:rPr>
                <w:rFonts w:ascii="Arial" w:hAnsi="Arial" w:cs="Arial"/>
                <w:sz w:val="24"/>
                <w:szCs w:val="24"/>
              </w:rPr>
              <w:t>3</w:t>
            </w:r>
          </w:p>
        </w:tc>
        <w:tc>
          <w:tcPr>
            <w:tcW w:w="5576" w:type="dxa"/>
          </w:tcPr>
          <w:p w:rsidR="004642E0" w:rsidRPr="00FF746B" w:rsidRDefault="003F1A38" w:rsidP="00FF746B">
            <w:pPr>
              <w:pStyle w:val="NoSpacing"/>
              <w:rPr>
                <w:rFonts w:ascii="Arial" w:hAnsi="Arial" w:cs="Arial"/>
                <w:sz w:val="24"/>
                <w:szCs w:val="24"/>
              </w:rPr>
            </w:pPr>
            <w:r>
              <w:rPr>
                <w:rFonts w:ascii="Arial" w:hAnsi="Arial" w:cs="Arial"/>
                <w:sz w:val="24"/>
                <w:szCs w:val="24"/>
              </w:rPr>
              <w:t>This is an indication on how many time this should executed. If it is once off, the value is 1, twice the value is 2, and so on.</w:t>
            </w:r>
          </w:p>
        </w:tc>
      </w:tr>
    </w:tbl>
    <w:p w:rsidR="00375B30" w:rsidRDefault="00375B30" w:rsidP="006E39A7">
      <w:pPr>
        <w:pStyle w:val="NoSpacing"/>
        <w:rPr>
          <w:rFonts w:ascii="Arial" w:hAnsi="Arial" w:cs="Arial"/>
          <w:sz w:val="24"/>
          <w:szCs w:val="24"/>
        </w:rPr>
      </w:pPr>
    </w:p>
    <w:p w:rsidR="00FF746B" w:rsidRDefault="00FF746B" w:rsidP="00375B30">
      <w:pPr>
        <w:pStyle w:val="NoSpacing"/>
        <w:rPr>
          <w:rFonts w:ascii="Arial" w:hAnsi="Arial" w:cs="Arial"/>
          <w:b/>
          <w:sz w:val="24"/>
          <w:szCs w:val="24"/>
        </w:rPr>
      </w:pPr>
    </w:p>
    <w:p w:rsidR="008322A3" w:rsidRDefault="008322A3" w:rsidP="00375B30">
      <w:pPr>
        <w:pStyle w:val="NoSpacing"/>
        <w:rPr>
          <w:rFonts w:ascii="Arial" w:hAnsi="Arial" w:cs="Arial"/>
          <w:b/>
          <w:sz w:val="24"/>
          <w:szCs w:val="24"/>
        </w:rPr>
      </w:pPr>
    </w:p>
    <w:p w:rsidR="008322A3" w:rsidRDefault="008322A3" w:rsidP="00375B30">
      <w:pPr>
        <w:pStyle w:val="NoSpacing"/>
        <w:rPr>
          <w:rFonts w:ascii="Arial" w:hAnsi="Arial" w:cs="Arial"/>
          <w:b/>
          <w:sz w:val="24"/>
          <w:szCs w:val="24"/>
        </w:rPr>
      </w:pPr>
    </w:p>
    <w:p w:rsidR="00FF746B" w:rsidRDefault="00FF746B" w:rsidP="00375B30">
      <w:pPr>
        <w:pStyle w:val="NoSpacing"/>
        <w:rPr>
          <w:rFonts w:ascii="Arial" w:hAnsi="Arial" w:cs="Arial"/>
          <w:b/>
          <w:sz w:val="24"/>
          <w:szCs w:val="24"/>
        </w:rPr>
      </w:pPr>
    </w:p>
    <w:p w:rsidR="00FF746B" w:rsidRDefault="00FF746B" w:rsidP="00375B30">
      <w:pPr>
        <w:pStyle w:val="NoSpacing"/>
        <w:rPr>
          <w:rFonts w:ascii="Arial" w:hAnsi="Arial" w:cs="Arial"/>
          <w:b/>
          <w:sz w:val="24"/>
          <w:szCs w:val="24"/>
        </w:rPr>
      </w:pPr>
    </w:p>
    <w:p w:rsidR="00375B30" w:rsidRPr="00B66ECC" w:rsidRDefault="0014216C" w:rsidP="00375B30">
      <w:pPr>
        <w:pStyle w:val="NoSpacing"/>
        <w:rPr>
          <w:rFonts w:ascii="Arial" w:hAnsi="Arial" w:cs="Arial"/>
          <w:b/>
          <w:sz w:val="24"/>
          <w:szCs w:val="24"/>
        </w:rPr>
      </w:pPr>
      <w:r>
        <w:rPr>
          <w:rFonts w:ascii="Arial" w:hAnsi="Arial" w:cs="Arial"/>
          <w:b/>
          <w:sz w:val="24"/>
          <w:szCs w:val="24"/>
        </w:rPr>
        <w:t xml:space="preserve">3.4 </w:t>
      </w:r>
      <w:r>
        <w:rPr>
          <w:rFonts w:ascii="Arial" w:hAnsi="Arial" w:cs="Arial"/>
          <w:b/>
          <w:sz w:val="24"/>
          <w:szCs w:val="24"/>
        </w:rPr>
        <w:tab/>
      </w:r>
      <w:r w:rsidR="00375B30" w:rsidRPr="00B66ECC">
        <w:rPr>
          <w:rFonts w:ascii="Arial" w:hAnsi="Arial" w:cs="Arial"/>
          <w:b/>
          <w:sz w:val="24"/>
          <w:szCs w:val="24"/>
        </w:rPr>
        <w:t xml:space="preserve">Rule </w:t>
      </w:r>
      <w:r w:rsidR="00375B30">
        <w:rPr>
          <w:rFonts w:ascii="Arial" w:hAnsi="Arial" w:cs="Arial"/>
          <w:b/>
          <w:sz w:val="24"/>
          <w:szCs w:val="24"/>
        </w:rPr>
        <w:t>4</w:t>
      </w:r>
      <w:r w:rsidR="00375B30" w:rsidRPr="00B66ECC">
        <w:rPr>
          <w:rFonts w:ascii="Arial" w:hAnsi="Arial" w:cs="Arial"/>
          <w:b/>
          <w:sz w:val="24"/>
          <w:szCs w:val="24"/>
        </w:rPr>
        <w:t xml:space="preserve"> Data Entry Information Example:</w:t>
      </w:r>
    </w:p>
    <w:p w:rsidR="00375B30" w:rsidRPr="00AC5A3D" w:rsidRDefault="00375B30" w:rsidP="00375B30">
      <w:pPr>
        <w:pStyle w:val="NoSpacing"/>
        <w:rPr>
          <w:rFonts w:ascii="Arial" w:hAnsi="Arial" w:cs="Arial"/>
          <w:sz w:val="24"/>
          <w:szCs w:val="24"/>
        </w:rPr>
      </w:pPr>
    </w:p>
    <w:tbl>
      <w:tblPr>
        <w:tblStyle w:val="TableGrid"/>
        <w:tblW w:w="10964" w:type="dxa"/>
        <w:tblInd w:w="-998" w:type="dxa"/>
        <w:tblLook w:val="04A0" w:firstRow="1" w:lastRow="0" w:firstColumn="1" w:lastColumn="0" w:noHBand="0" w:noVBand="1"/>
      </w:tblPr>
      <w:tblGrid>
        <w:gridCol w:w="567"/>
        <w:gridCol w:w="2836"/>
        <w:gridCol w:w="1843"/>
        <w:gridCol w:w="5718"/>
      </w:tblGrid>
      <w:tr w:rsidR="00995C15" w:rsidTr="00701BED">
        <w:trPr>
          <w:trHeight w:val="290"/>
        </w:trPr>
        <w:tc>
          <w:tcPr>
            <w:tcW w:w="567" w:type="dxa"/>
          </w:tcPr>
          <w:p w:rsidR="00995C15" w:rsidRDefault="00995C15" w:rsidP="00701BED">
            <w:pPr>
              <w:pStyle w:val="NoSpacing"/>
              <w:jc w:val="center"/>
              <w:rPr>
                <w:rFonts w:ascii="Arial" w:hAnsi="Arial" w:cs="Arial"/>
                <w:sz w:val="24"/>
                <w:szCs w:val="24"/>
              </w:rPr>
            </w:pPr>
          </w:p>
        </w:tc>
        <w:tc>
          <w:tcPr>
            <w:tcW w:w="2836" w:type="dxa"/>
          </w:tcPr>
          <w:p w:rsidR="00995C15" w:rsidRPr="000707C0" w:rsidRDefault="00995C15" w:rsidP="009A6483">
            <w:pPr>
              <w:pStyle w:val="NoSpacing"/>
              <w:rPr>
                <w:rFonts w:ascii="Arial" w:hAnsi="Arial" w:cs="Arial"/>
                <w:b/>
                <w:sz w:val="24"/>
                <w:szCs w:val="24"/>
              </w:rPr>
            </w:pPr>
            <w:r w:rsidRPr="000707C0">
              <w:rPr>
                <w:rFonts w:ascii="Arial" w:hAnsi="Arial" w:cs="Arial"/>
                <w:b/>
                <w:sz w:val="24"/>
                <w:szCs w:val="24"/>
              </w:rPr>
              <w:t>Entry Description</w:t>
            </w:r>
          </w:p>
        </w:tc>
        <w:tc>
          <w:tcPr>
            <w:tcW w:w="1843" w:type="dxa"/>
          </w:tcPr>
          <w:p w:rsidR="00995C15" w:rsidRPr="000707C0" w:rsidRDefault="00995C15" w:rsidP="009A6483">
            <w:pPr>
              <w:pStyle w:val="NoSpacing"/>
              <w:rPr>
                <w:rFonts w:ascii="Arial" w:hAnsi="Arial" w:cs="Arial"/>
                <w:b/>
                <w:sz w:val="24"/>
                <w:szCs w:val="24"/>
              </w:rPr>
            </w:pPr>
            <w:r w:rsidRPr="000707C0">
              <w:rPr>
                <w:rFonts w:ascii="Arial" w:hAnsi="Arial" w:cs="Arial"/>
                <w:b/>
                <w:sz w:val="24"/>
                <w:szCs w:val="24"/>
              </w:rPr>
              <w:t>Entry Inputs</w:t>
            </w:r>
          </w:p>
        </w:tc>
        <w:tc>
          <w:tcPr>
            <w:tcW w:w="5718" w:type="dxa"/>
          </w:tcPr>
          <w:p w:rsidR="00995C15" w:rsidRPr="000707C0" w:rsidRDefault="00995C15" w:rsidP="009A6483">
            <w:pPr>
              <w:pStyle w:val="NoSpacing"/>
              <w:rPr>
                <w:rFonts w:ascii="Arial" w:hAnsi="Arial" w:cs="Arial"/>
                <w:b/>
                <w:sz w:val="24"/>
                <w:szCs w:val="24"/>
              </w:rPr>
            </w:pPr>
            <w:r w:rsidRPr="000707C0">
              <w:rPr>
                <w:rFonts w:ascii="Arial" w:hAnsi="Arial" w:cs="Arial"/>
                <w:b/>
                <w:sz w:val="24"/>
                <w:szCs w:val="24"/>
              </w:rPr>
              <w:t>Explanation/Comments</w:t>
            </w:r>
          </w:p>
        </w:tc>
      </w:tr>
      <w:tr w:rsidR="00701BED" w:rsidTr="00701BED">
        <w:trPr>
          <w:trHeight w:val="290"/>
        </w:trPr>
        <w:tc>
          <w:tcPr>
            <w:tcW w:w="567" w:type="dxa"/>
          </w:tcPr>
          <w:p w:rsidR="00701BED" w:rsidRDefault="00701BED" w:rsidP="00701BED">
            <w:pPr>
              <w:pStyle w:val="NoSpacing"/>
              <w:jc w:val="center"/>
              <w:rPr>
                <w:rFonts w:ascii="Arial" w:hAnsi="Arial" w:cs="Arial"/>
                <w:sz w:val="24"/>
                <w:szCs w:val="24"/>
              </w:rPr>
            </w:pPr>
          </w:p>
          <w:p w:rsidR="00375B30" w:rsidRDefault="00701BED" w:rsidP="00701BED">
            <w:pPr>
              <w:pStyle w:val="NoSpacing"/>
              <w:jc w:val="center"/>
              <w:rPr>
                <w:rFonts w:ascii="Arial" w:hAnsi="Arial" w:cs="Arial"/>
                <w:sz w:val="24"/>
                <w:szCs w:val="24"/>
              </w:rPr>
            </w:pPr>
            <w:r>
              <w:rPr>
                <w:rFonts w:ascii="Arial" w:hAnsi="Arial" w:cs="Arial"/>
                <w:sz w:val="24"/>
                <w:szCs w:val="24"/>
              </w:rPr>
              <w:t>1</w:t>
            </w:r>
          </w:p>
        </w:tc>
        <w:tc>
          <w:tcPr>
            <w:tcW w:w="2836" w:type="dxa"/>
          </w:tcPr>
          <w:p w:rsidR="00701BED" w:rsidRDefault="00701BED" w:rsidP="009A6483">
            <w:pPr>
              <w:pStyle w:val="NoSpacing"/>
              <w:rPr>
                <w:rFonts w:ascii="Arial" w:hAnsi="Arial" w:cs="Arial"/>
                <w:sz w:val="24"/>
                <w:szCs w:val="24"/>
              </w:rPr>
            </w:pPr>
          </w:p>
          <w:p w:rsidR="00375B30" w:rsidRDefault="00375B30" w:rsidP="009A6483">
            <w:pPr>
              <w:pStyle w:val="NoSpacing"/>
              <w:rPr>
                <w:rFonts w:ascii="Arial" w:hAnsi="Arial" w:cs="Arial"/>
                <w:sz w:val="24"/>
                <w:szCs w:val="24"/>
              </w:rPr>
            </w:pPr>
            <w:r>
              <w:rPr>
                <w:rFonts w:ascii="Arial" w:hAnsi="Arial" w:cs="Arial"/>
                <w:sz w:val="24"/>
                <w:szCs w:val="24"/>
              </w:rPr>
              <w:t>Price - Buy</w:t>
            </w:r>
          </w:p>
        </w:tc>
        <w:tc>
          <w:tcPr>
            <w:tcW w:w="1843" w:type="dxa"/>
          </w:tcPr>
          <w:p w:rsidR="00701BED" w:rsidRDefault="00701BED" w:rsidP="009A6483">
            <w:pPr>
              <w:pStyle w:val="NoSpacing"/>
              <w:rPr>
                <w:rFonts w:ascii="Arial" w:hAnsi="Arial" w:cs="Arial"/>
                <w:sz w:val="24"/>
                <w:szCs w:val="24"/>
              </w:rPr>
            </w:pPr>
          </w:p>
          <w:p w:rsidR="00375B30" w:rsidRDefault="00375B30" w:rsidP="009A6483">
            <w:pPr>
              <w:pStyle w:val="NoSpacing"/>
              <w:rPr>
                <w:rFonts w:ascii="Arial" w:hAnsi="Arial" w:cs="Arial"/>
                <w:sz w:val="24"/>
                <w:szCs w:val="24"/>
              </w:rPr>
            </w:pPr>
            <w:r>
              <w:rPr>
                <w:rFonts w:ascii="Arial" w:hAnsi="Arial" w:cs="Arial"/>
                <w:sz w:val="24"/>
                <w:szCs w:val="24"/>
              </w:rPr>
              <w:t>1.63451</w:t>
            </w:r>
          </w:p>
        </w:tc>
        <w:tc>
          <w:tcPr>
            <w:tcW w:w="5718" w:type="dxa"/>
          </w:tcPr>
          <w:p w:rsidR="00375B30" w:rsidRDefault="00375B30" w:rsidP="009A6483">
            <w:pPr>
              <w:pStyle w:val="NoSpacing"/>
              <w:rPr>
                <w:rFonts w:ascii="Arial" w:hAnsi="Arial" w:cs="Arial"/>
                <w:sz w:val="24"/>
                <w:szCs w:val="24"/>
              </w:rPr>
            </w:pPr>
            <w:r>
              <w:rPr>
                <w:rFonts w:ascii="Arial" w:hAnsi="Arial" w:cs="Arial"/>
                <w:sz w:val="24"/>
                <w:szCs w:val="24"/>
              </w:rPr>
              <w:t>This is the Buy price the EA will execute once reached</w:t>
            </w:r>
            <w:r w:rsidR="008A211D">
              <w:rPr>
                <w:rFonts w:ascii="Arial" w:hAnsi="Arial" w:cs="Arial"/>
                <w:sz w:val="24"/>
                <w:szCs w:val="24"/>
              </w:rPr>
              <w:t>. The EA should open at exact price, and not approximately</w:t>
            </w:r>
          </w:p>
        </w:tc>
      </w:tr>
      <w:tr w:rsidR="00701BED" w:rsidTr="00701BED">
        <w:trPr>
          <w:trHeight w:val="290"/>
        </w:trPr>
        <w:tc>
          <w:tcPr>
            <w:tcW w:w="567" w:type="dxa"/>
          </w:tcPr>
          <w:p w:rsidR="00701BED" w:rsidRDefault="00701BED" w:rsidP="00701BED">
            <w:pPr>
              <w:pStyle w:val="NoSpacing"/>
              <w:jc w:val="center"/>
              <w:rPr>
                <w:rFonts w:ascii="Arial" w:hAnsi="Arial" w:cs="Arial"/>
                <w:sz w:val="24"/>
                <w:szCs w:val="24"/>
              </w:rPr>
            </w:pPr>
          </w:p>
          <w:p w:rsidR="00375B30" w:rsidRDefault="00701BED" w:rsidP="00701BED">
            <w:pPr>
              <w:pStyle w:val="NoSpacing"/>
              <w:jc w:val="center"/>
              <w:rPr>
                <w:rFonts w:ascii="Arial" w:hAnsi="Arial" w:cs="Arial"/>
                <w:sz w:val="24"/>
                <w:szCs w:val="24"/>
              </w:rPr>
            </w:pPr>
            <w:r>
              <w:rPr>
                <w:rFonts w:ascii="Arial" w:hAnsi="Arial" w:cs="Arial"/>
                <w:sz w:val="24"/>
                <w:szCs w:val="24"/>
              </w:rPr>
              <w:t>2</w:t>
            </w:r>
          </w:p>
        </w:tc>
        <w:tc>
          <w:tcPr>
            <w:tcW w:w="2836" w:type="dxa"/>
          </w:tcPr>
          <w:p w:rsidR="00701BED" w:rsidRDefault="00701BED" w:rsidP="009A6483">
            <w:pPr>
              <w:pStyle w:val="NoSpacing"/>
              <w:rPr>
                <w:rFonts w:ascii="Arial" w:hAnsi="Arial" w:cs="Arial"/>
                <w:sz w:val="24"/>
                <w:szCs w:val="24"/>
              </w:rPr>
            </w:pPr>
          </w:p>
          <w:p w:rsidR="00375B30" w:rsidRDefault="00375B30" w:rsidP="009A6483">
            <w:pPr>
              <w:pStyle w:val="NoSpacing"/>
              <w:rPr>
                <w:rFonts w:ascii="Arial" w:hAnsi="Arial" w:cs="Arial"/>
                <w:sz w:val="24"/>
                <w:szCs w:val="24"/>
              </w:rPr>
            </w:pPr>
            <w:r>
              <w:rPr>
                <w:rFonts w:ascii="Arial" w:hAnsi="Arial" w:cs="Arial"/>
                <w:sz w:val="24"/>
                <w:szCs w:val="24"/>
              </w:rPr>
              <w:t>Price - Sell</w:t>
            </w:r>
          </w:p>
        </w:tc>
        <w:tc>
          <w:tcPr>
            <w:tcW w:w="1843" w:type="dxa"/>
          </w:tcPr>
          <w:p w:rsidR="00701BED" w:rsidRDefault="00701BED" w:rsidP="009A6483">
            <w:pPr>
              <w:pStyle w:val="NoSpacing"/>
              <w:rPr>
                <w:rFonts w:ascii="Arial" w:hAnsi="Arial" w:cs="Arial"/>
                <w:sz w:val="24"/>
                <w:szCs w:val="24"/>
              </w:rPr>
            </w:pPr>
          </w:p>
          <w:p w:rsidR="00375B30" w:rsidRDefault="00375B30" w:rsidP="009A6483">
            <w:pPr>
              <w:pStyle w:val="NoSpacing"/>
              <w:rPr>
                <w:rFonts w:ascii="Arial" w:hAnsi="Arial" w:cs="Arial"/>
                <w:sz w:val="24"/>
                <w:szCs w:val="24"/>
              </w:rPr>
            </w:pPr>
            <w:r>
              <w:rPr>
                <w:rFonts w:ascii="Arial" w:hAnsi="Arial" w:cs="Arial"/>
                <w:sz w:val="24"/>
                <w:szCs w:val="24"/>
              </w:rPr>
              <w:t>1.63100</w:t>
            </w:r>
          </w:p>
        </w:tc>
        <w:tc>
          <w:tcPr>
            <w:tcW w:w="5718" w:type="dxa"/>
          </w:tcPr>
          <w:p w:rsidR="00375B30" w:rsidRDefault="00375B30" w:rsidP="00375B30">
            <w:pPr>
              <w:pStyle w:val="NoSpacing"/>
              <w:rPr>
                <w:rFonts w:ascii="Arial" w:hAnsi="Arial" w:cs="Arial"/>
                <w:sz w:val="24"/>
                <w:szCs w:val="24"/>
              </w:rPr>
            </w:pPr>
            <w:r>
              <w:rPr>
                <w:rFonts w:ascii="Arial" w:hAnsi="Arial" w:cs="Arial"/>
                <w:sz w:val="24"/>
                <w:szCs w:val="24"/>
              </w:rPr>
              <w:t>This is the Sell price the EA will execute once reached</w:t>
            </w:r>
            <w:r w:rsidR="008A211D">
              <w:rPr>
                <w:rFonts w:ascii="Arial" w:hAnsi="Arial" w:cs="Arial"/>
                <w:sz w:val="24"/>
                <w:szCs w:val="24"/>
              </w:rPr>
              <w:t>. The EA should open at exact price, and not approximately</w:t>
            </w:r>
          </w:p>
        </w:tc>
      </w:tr>
      <w:tr w:rsidR="00701BED" w:rsidTr="00701BED">
        <w:trPr>
          <w:trHeight w:val="290"/>
        </w:trPr>
        <w:tc>
          <w:tcPr>
            <w:tcW w:w="567" w:type="dxa"/>
          </w:tcPr>
          <w:p w:rsidR="00375B30" w:rsidRDefault="00701BED" w:rsidP="00701BED">
            <w:pPr>
              <w:pStyle w:val="NoSpacing"/>
              <w:jc w:val="center"/>
              <w:rPr>
                <w:rFonts w:ascii="Arial" w:hAnsi="Arial" w:cs="Arial"/>
                <w:sz w:val="24"/>
                <w:szCs w:val="24"/>
              </w:rPr>
            </w:pPr>
            <w:r>
              <w:rPr>
                <w:rFonts w:ascii="Arial" w:hAnsi="Arial" w:cs="Arial"/>
                <w:sz w:val="24"/>
                <w:szCs w:val="24"/>
              </w:rPr>
              <w:t>3</w:t>
            </w:r>
          </w:p>
        </w:tc>
        <w:tc>
          <w:tcPr>
            <w:tcW w:w="2836" w:type="dxa"/>
          </w:tcPr>
          <w:p w:rsidR="00375B30" w:rsidRDefault="00375B30" w:rsidP="009A6483">
            <w:pPr>
              <w:pStyle w:val="NoSpacing"/>
              <w:rPr>
                <w:rFonts w:ascii="Arial" w:hAnsi="Arial" w:cs="Arial"/>
                <w:sz w:val="24"/>
                <w:szCs w:val="24"/>
              </w:rPr>
            </w:pPr>
            <w:r>
              <w:rPr>
                <w:rFonts w:ascii="Arial" w:hAnsi="Arial" w:cs="Arial"/>
                <w:sz w:val="24"/>
                <w:szCs w:val="24"/>
              </w:rPr>
              <w:t>TP Points</w:t>
            </w:r>
          </w:p>
        </w:tc>
        <w:tc>
          <w:tcPr>
            <w:tcW w:w="1843" w:type="dxa"/>
          </w:tcPr>
          <w:p w:rsidR="00375B30" w:rsidRDefault="00375B30" w:rsidP="009A6483">
            <w:pPr>
              <w:pStyle w:val="NoSpacing"/>
              <w:rPr>
                <w:rFonts w:ascii="Arial" w:hAnsi="Arial" w:cs="Arial"/>
                <w:sz w:val="24"/>
                <w:szCs w:val="24"/>
              </w:rPr>
            </w:pPr>
            <w:r>
              <w:rPr>
                <w:rFonts w:ascii="Arial" w:hAnsi="Arial" w:cs="Arial"/>
                <w:sz w:val="24"/>
                <w:szCs w:val="24"/>
              </w:rPr>
              <w:t>100</w:t>
            </w:r>
          </w:p>
        </w:tc>
        <w:tc>
          <w:tcPr>
            <w:tcW w:w="5718" w:type="dxa"/>
          </w:tcPr>
          <w:p w:rsidR="00375B30" w:rsidRDefault="00375B30" w:rsidP="009A6483">
            <w:pPr>
              <w:pStyle w:val="NoSpacing"/>
              <w:rPr>
                <w:rFonts w:ascii="Arial" w:hAnsi="Arial" w:cs="Arial"/>
                <w:sz w:val="24"/>
                <w:szCs w:val="24"/>
              </w:rPr>
            </w:pPr>
            <w:r>
              <w:rPr>
                <w:rFonts w:ascii="Arial" w:hAnsi="Arial" w:cs="Arial"/>
                <w:sz w:val="24"/>
                <w:szCs w:val="24"/>
              </w:rPr>
              <w:t>Close position once profit in pips are reached</w:t>
            </w:r>
          </w:p>
        </w:tc>
      </w:tr>
      <w:tr w:rsidR="00701BED" w:rsidTr="00701BED">
        <w:trPr>
          <w:trHeight w:val="290"/>
        </w:trPr>
        <w:tc>
          <w:tcPr>
            <w:tcW w:w="567" w:type="dxa"/>
          </w:tcPr>
          <w:p w:rsidR="00375B30" w:rsidRDefault="00701BED" w:rsidP="00701BED">
            <w:pPr>
              <w:pStyle w:val="NoSpacing"/>
              <w:jc w:val="center"/>
              <w:rPr>
                <w:rFonts w:ascii="Arial" w:hAnsi="Arial" w:cs="Arial"/>
                <w:sz w:val="24"/>
                <w:szCs w:val="24"/>
              </w:rPr>
            </w:pPr>
            <w:r>
              <w:rPr>
                <w:rFonts w:ascii="Arial" w:hAnsi="Arial" w:cs="Arial"/>
                <w:sz w:val="24"/>
                <w:szCs w:val="24"/>
              </w:rPr>
              <w:t>4</w:t>
            </w:r>
          </w:p>
        </w:tc>
        <w:tc>
          <w:tcPr>
            <w:tcW w:w="2836" w:type="dxa"/>
          </w:tcPr>
          <w:p w:rsidR="00375B30" w:rsidRDefault="00375B30" w:rsidP="009A6483">
            <w:pPr>
              <w:pStyle w:val="NoSpacing"/>
              <w:rPr>
                <w:rFonts w:ascii="Arial" w:hAnsi="Arial" w:cs="Arial"/>
                <w:sz w:val="24"/>
                <w:szCs w:val="24"/>
              </w:rPr>
            </w:pPr>
            <w:r>
              <w:rPr>
                <w:rFonts w:ascii="Arial" w:hAnsi="Arial" w:cs="Arial"/>
                <w:sz w:val="24"/>
                <w:szCs w:val="24"/>
              </w:rPr>
              <w:t>SL Points</w:t>
            </w:r>
          </w:p>
        </w:tc>
        <w:tc>
          <w:tcPr>
            <w:tcW w:w="1843" w:type="dxa"/>
          </w:tcPr>
          <w:p w:rsidR="00375B30" w:rsidRDefault="00375B30" w:rsidP="009A6483">
            <w:pPr>
              <w:pStyle w:val="NoSpacing"/>
              <w:rPr>
                <w:rFonts w:ascii="Arial" w:hAnsi="Arial" w:cs="Arial"/>
                <w:sz w:val="24"/>
                <w:szCs w:val="24"/>
              </w:rPr>
            </w:pPr>
            <w:r>
              <w:rPr>
                <w:rFonts w:ascii="Arial" w:hAnsi="Arial" w:cs="Arial"/>
                <w:sz w:val="24"/>
                <w:szCs w:val="24"/>
              </w:rPr>
              <w:t>100</w:t>
            </w:r>
          </w:p>
        </w:tc>
        <w:tc>
          <w:tcPr>
            <w:tcW w:w="5718" w:type="dxa"/>
          </w:tcPr>
          <w:p w:rsidR="00375B30" w:rsidRDefault="00375B30" w:rsidP="00375B30">
            <w:pPr>
              <w:pStyle w:val="NoSpacing"/>
              <w:rPr>
                <w:rFonts w:ascii="Arial" w:hAnsi="Arial" w:cs="Arial"/>
                <w:sz w:val="24"/>
                <w:szCs w:val="24"/>
              </w:rPr>
            </w:pPr>
            <w:r>
              <w:rPr>
                <w:rFonts w:ascii="Arial" w:hAnsi="Arial" w:cs="Arial"/>
                <w:sz w:val="24"/>
                <w:szCs w:val="24"/>
              </w:rPr>
              <w:t>Close position once losses in pips are reached</w:t>
            </w:r>
          </w:p>
        </w:tc>
      </w:tr>
      <w:tr w:rsidR="007E211C" w:rsidTr="00701BED">
        <w:trPr>
          <w:trHeight w:val="596"/>
        </w:trPr>
        <w:tc>
          <w:tcPr>
            <w:tcW w:w="567" w:type="dxa"/>
          </w:tcPr>
          <w:p w:rsidR="007E211C" w:rsidRDefault="007E211C" w:rsidP="00701BED">
            <w:pPr>
              <w:pStyle w:val="NoSpacing"/>
              <w:jc w:val="center"/>
              <w:rPr>
                <w:rFonts w:ascii="Arial" w:hAnsi="Arial" w:cs="Arial"/>
                <w:sz w:val="24"/>
                <w:szCs w:val="24"/>
              </w:rPr>
            </w:pPr>
            <w:r>
              <w:rPr>
                <w:rFonts w:ascii="Arial" w:hAnsi="Arial" w:cs="Arial"/>
                <w:sz w:val="24"/>
                <w:szCs w:val="24"/>
              </w:rPr>
              <w:t>5</w:t>
            </w:r>
          </w:p>
        </w:tc>
        <w:tc>
          <w:tcPr>
            <w:tcW w:w="2836" w:type="dxa"/>
          </w:tcPr>
          <w:p w:rsidR="007E211C" w:rsidRDefault="007E211C" w:rsidP="009A6483">
            <w:pPr>
              <w:pStyle w:val="NoSpacing"/>
              <w:rPr>
                <w:rFonts w:ascii="Arial" w:hAnsi="Arial" w:cs="Arial"/>
                <w:sz w:val="24"/>
                <w:szCs w:val="24"/>
              </w:rPr>
            </w:pPr>
            <w:r>
              <w:rPr>
                <w:rFonts w:ascii="Arial" w:hAnsi="Arial" w:cs="Arial"/>
                <w:sz w:val="24"/>
                <w:szCs w:val="24"/>
              </w:rPr>
              <w:t>Lot Size</w:t>
            </w:r>
          </w:p>
        </w:tc>
        <w:tc>
          <w:tcPr>
            <w:tcW w:w="1843" w:type="dxa"/>
          </w:tcPr>
          <w:p w:rsidR="007E211C" w:rsidRDefault="007E211C" w:rsidP="009A6483">
            <w:pPr>
              <w:pStyle w:val="NoSpacing"/>
              <w:rPr>
                <w:rFonts w:ascii="Arial" w:hAnsi="Arial" w:cs="Arial"/>
                <w:sz w:val="24"/>
                <w:szCs w:val="24"/>
              </w:rPr>
            </w:pPr>
            <w:r>
              <w:rPr>
                <w:rFonts w:ascii="Arial" w:hAnsi="Arial" w:cs="Arial"/>
                <w:sz w:val="24"/>
                <w:szCs w:val="24"/>
              </w:rPr>
              <w:t>0.3</w:t>
            </w:r>
          </w:p>
        </w:tc>
        <w:tc>
          <w:tcPr>
            <w:tcW w:w="5718" w:type="dxa"/>
          </w:tcPr>
          <w:p w:rsidR="007E211C" w:rsidRDefault="007E211C" w:rsidP="009A6483">
            <w:pPr>
              <w:pStyle w:val="NoSpacing"/>
              <w:rPr>
                <w:rFonts w:ascii="Arial" w:hAnsi="Arial" w:cs="Arial"/>
                <w:sz w:val="24"/>
                <w:szCs w:val="24"/>
              </w:rPr>
            </w:pPr>
            <w:r>
              <w:rPr>
                <w:rFonts w:ascii="Arial" w:hAnsi="Arial" w:cs="Arial"/>
                <w:sz w:val="24"/>
                <w:szCs w:val="24"/>
              </w:rPr>
              <w:t>Volume of the trade</w:t>
            </w:r>
          </w:p>
        </w:tc>
        <w:bookmarkStart w:id="0" w:name="_GoBack"/>
        <w:bookmarkEnd w:id="0"/>
      </w:tr>
      <w:tr w:rsidR="00701BED" w:rsidTr="00701BED">
        <w:trPr>
          <w:trHeight w:val="596"/>
        </w:trPr>
        <w:tc>
          <w:tcPr>
            <w:tcW w:w="567" w:type="dxa"/>
          </w:tcPr>
          <w:p w:rsidR="00375B30" w:rsidRDefault="007E211C" w:rsidP="00701BED">
            <w:pPr>
              <w:pStyle w:val="NoSpacing"/>
              <w:jc w:val="center"/>
              <w:rPr>
                <w:rFonts w:ascii="Arial" w:hAnsi="Arial" w:cs="Arial"/>
                <w:sz w:val="24"/>
                <w:szCs w:val="24"/>
              </w:rPr>
            </w:pPr>
            <w:r>
              <w:rPr>
                <w:rFonts w:ascii="Arial" w:hAnsi="Arial" w:cs="Arial"/>
                <w:sz w:val="24"/>
                <w:szCs w:val="24"/>
              </w:rPr>
              <w:t>6</w:t>
            </w:r>
          </w:p>
        </w:tc>
        <w:tc>
          <w:tcPr>
            <w:tcW w:w="2836" w:type="dxa"/>
          </w:tcPr>
          <w:p w:rsidR="00375B30" w:rsidRDefault="00375B30" w:rsidP="009A6483">
            <w:pPr>
              <w:pStyle w:val="NoSpacing"/>
              <w:rPr>
                <w:rFonts w:ascii="Arial" w:hAnsi="Arial" w:cs="Arial"/>
                <w:sz w:val="24"/>
                <w:szCs w:val="24"/>
              </w:rPr>
            </w:pPr>
            <w:r>
              <w:rPr>
                <w:rFonts w:ascii="Arial" w:hAnsi="Arial" w:cs="Arial"/>
                <w:sz w:val="24"/>
                <w:szCs w:val="24"/>
              </w:rPr>
              <w:t xml:space="preserve">Strategy </w:t>
            </w:r>
          </w:p>
        </w:tc>
        <w:tc>
          <w:tcPr>
            <w:tcW w:w="1843" w:type="dxa"/>
          </w:tcPr>
          <w:p w:rsidR="00375B30" w:rsidRDefault="005D2AE7" w:rsidP="009A6483">
            <w:pPr>
              <w:pStyle w:val="NoSpacing"/>
              <w:rPr>
                <w:rFonts w:ascii="Arial" w:hAnsi="Arial" w:cs="Arial"/>
                <w:sz w:val="24"/>
                <w:szCs w:val="24"/>
              </w:rPr>
            </w:pPr>
            <w:r>
              <w:rPr>
                <w:rFonts w:ascii="Arial" w:hAnsi="Arial" w:cs="Arial"/>
                <w:sz w:val="24"/>
                <w:szCs w:val="24"/>
              </w:rPr>
              <w:t>Rule 4</w:t>
            </w:r>
          </w:p>
        </w:tc>
        <w:tc>
          <w:tcPr>
            <w:tcW w:w="5718" w:type="dxa"/>
          </w:tcPr>
          <w:p w:rsidR="00375B30" w:rsidRDefault="00375B30" w:rsidP="009A6483">
            <w:pPr>
              <w:pStyle w:val="NoSpacing"/>
              <w:rPr>
                <w:rFonts w:ascii="Arial" w:hAnsi="Arial" w:cs="Arial"/>
                <w:sz w:val="24"/>
                <w:szCs w:val="24"/>
              </w:rPr>
            </w:pPr>
            <w:r>
              <w:rPr>
                <w:rFonts w:ascii="Arial" w:hAnsi="Arial" w:cs="Arial"/>
                <w:sz w:val="24"/>
                <w:szCs w:val="24"/>
              </w:rPr>
              <w:t>Once selected in the entry, the strategy configured for this rule will be executed.</w:t>
            </w:r>
          </w:p>
        </w:tc>
      </w:tr>
      <w:tr w:rsidR="005D2AE7" w:rsidTr="00701BED">
        <w:trPr>
          <w:trHeight w:val="596"/>
        </w:trPr>
        <w:tc>
          <w:tcPr>
            <w:tcW w:w="567" w:type="dxa"/>
          </w:tcPr>
          <w:p w:rsidR="00572C17" w:rsidRPr="007E211C" w:rsidRDefault="00572C17" w:rsidP="007E211C">
            <w:pPr>
              <w:pStyle w:val="NoSpacing"/>
              <w:jc w:val="center"/>
              <w:rPr>
                <w:rFonts w:ascii="Arial" w:hAnsi="Arial" w:cs="Arial"/>
                <w:sz w:val="24"/>
                <w:szCs w:val="24"/>
              </w:rPr>
            </w:pPr>
          </w:p>
          <w:p w:rsidR="005D2AE7" w:rsidRPr="007E211C" w:rsidRDefault="007E211C" w:rsidP="007E211C">
            <w:pPr>
              <w:pStyle w:val="NoSpacing"/>
              <w:jc w:val="center"/>
              <w:rPr>
                <w:rFonts w:ascii="Arial" w:hAnsi="Arial" w:cs="Arial"/>
                <w:sz w:val="24"/>
                <w:szCs w:val="24"/>
              </w:rPr>
            </w:pPr>
            <w:r>
              <w:rPr>
                <w:rFonts w:ascii="Arial" w:hAnsi="Arial" w:cs="Arial"/>
                <w:sz w:val="24"/>
                <w:szCs w:val="24"/>
              </w:rPr>
              <w:t>7</w:t>
            </w:r>
          </w:p>
        </w:tc>
        <w:tc>
          <w:tcPr>
            <w:tcW w:w="2836" w:type="dxa"/>
          </w:tcPr>
          <w:p w:rsidR="005D2AE7" w:rsidRPr="00B450B9" w:rsidRDefault="005D2AE7" w:rsidP="005D2AE7">
            <w:r w:rsidRPr="00FF746B">
              <w:rPr>
                <w:rFonts w:ascii="Arial" w:hAnsi="Arial" w:cs="Arial"/>
                <w:sz w:val="24"/>
                <w:szCs w:val="24"/>
              </w:rPr>
              <w:t>Entry Identifier/Name</w:t>
            </w:r>
          </w:p>
        </w:tc>
        <w:tc>
          <w:tcPr>
            <w:tcW w:w="1843" w:type="dxa"/>
          </w:tcPr>
          <w:p w:rsidR="005D2AE7" w:rsidRPr="00B450B9" w:rsidRDefault="005D2AE7" w:rsidP="005D2AE7">
            <w:r>
              <w:rPr>
                <w:rFonts w:ascii="Arial" w:hAnsi="Arial" w:cs="Arial"/>
                <w:sz w:val="24"/>
                <w:szCs w:val="24"/>
              </w:rPr>
              <w:t>R</w:t>
            </w:r>
            <w:r>
              <w:rPr>
                <w:rFonts w:ascii="Arial" w:hAnsi="Arial" w:cs="Arial"/>
                <w:sz w:val="24"/>
                <w:szCs w:val="24"/>
              </w:rPr>
              <w:t>ule 3 Thur</w:t>
            </w:r>
          </w:p>
        </w:tc>
        <w:tc>
          <w:tcPr>
            <w:tcW w:w="5718" w:type="dxa"/>
          </w:tcPr>
          <w:p w:rsidR="005D2AE7" w:rsidRPr="00B450B9" w:rsidRDefault="005D2AE7" w:rsidP="005D2AE7">
            <w:r w:rsidRPr="00FF746B">
              <w:rPr>
                <w:rFonts w:ascii="Arial" w:hAnsi="Arial" w:cs="Arial"/>
                <w:sz w:val="24"/>
                <w:szCs w:val="24"/>
              </w:rPr>
              <w:t>This a name given to the entry</w:t>
            </w:r>
          </w:p>
        </w:tc>
      </w:tr>
      <w:tr w:rsidR="004642E0" w:rsidTr="00701BED">
        <w:trPr>
          <w:trHeight w:val="596"/>
        </w:trPr>
        <w:tc>
          <w:tcPr>
            <w:tcW w:w="567" w:type="dxa"/>
          </w:tcPr>
          <w:p w:rsidR="003F1A38" w:rsidRPr="007E211C" w:rsidRDefault="003F1A38" w:rsidP="007E211C">
            <w:pPr>
              <w:pStyle w:val="NoSpacing"/>
              <w:jc w:val="center"/>
              <w:rPr>
                <w:rFonts w:ascii="Arial" w:hAnsi="Arial" w:cs="Arial"/>
                <w:sz w:val="24"/>
                <w:szCs w:val="24"/>
              </w:rPr>
            </w:pPr>
          </w:p>
          <w:p w:rsidR="004642E0" w:rsidRPr="007E211C" w:rsidRDefault="007E211C" w:rsidP="007E211C">
            <w:pPr>
              <w:pStyle w:val="NoSpacing"/>
              <w:jc w:val="center"/>
              <w:rPr>
                <w:rFonts w:ascii="Arial" w:hAnsi="Arial" w:cs="Arial"/>
                <w:sz w:val="24"/>
                <w:szCs w:val="24"/>
              </w:rPr>
            </w:pPr>
            <w:r>
              <w:rPr>
                <w:rFonts w:ascii="Arial" w:hAnsi="Arial" w:cs="Arial"/>
                <w:sz w:val="24"/>
                <w:szCs w:val="24"/>
              </w:rPr>
              <w:t>8</w:t>
            </w:r>
          </w:p>
        </w:tc>
        <w:tc>
          <w:tcPr>
            <w:tcW w:w="2836" w:type="dxa"/>
          </w:tcPr>
          <w:p w:rsidR="003F1A38" w:rsidRDefault="003F1A38" w:rsidP="005D2AE7">
            <w:pPr>
              <w:rPr>
                <w:rFonts w:ascii="Arial" w:hAnsi="Arial" w:cs="Arial"/>
                <w:sz w:val="24"/>
                <w:szCs w:val="24"/>
              </w:rPr>
            </w:pPr>
          </w:p>
          <w:p w:rsidR="004642E0" w:rsidRPr="00FF746B" w:rsidRDefault="003F1A38" w:rsidP="005D2AE7">
            <w:pPr>
              <w:rPr>
                <w:rFonts w:ascii="Arial" w:hAnsi="Arial" w:cs="Arial"/>
                <w:sz w:val="24"/>
                <w:szCs w:val="24"/>
              </w:rPr>
            </w:pPr>
            <w:r>
              <w:rPr>
                <w:rFonts w:ascii="Arial" w:hAnsi="Arial" w:cs="Arial"/>
                <w:sz w:val="24"/>
                <w:szCs w:val="24"/>
              </w:rPr>
              <w:t>Trade Frequency</w:t>
            </w:r>
          </w:p>
        </w:tc>
        <w:tc>
          <w:tcPr>
            <w:tcW w:w="1843" w:type="dxa"/>
          </w:tcPr>
          <w:p w:rsidR="003F1A38" w:rsidRDefault="003F1A38" w:rsidP="005D2AE7">
            <w:pPr>
              <w:rPr>
                <w:rFonts w:ascii="Arial" w:hAnsi="Arial" w:cs="Arial"/>
                <w:sz w:val="24"/>
                <w:szCs w:val="24"/>
              </w:rPr>
            </w:pPr>
          </w:p>
          <w:p w:rsidR="004642E0" w:rsidRDefault="003F1A38" w:rsidP="005D2AE7">
            <w:pPr>
              <w:rPr>
                <w:rFonts w:ascii="Arial" w:hAnsi="Arial" w:cs="Arial"/>
                <w:sz w:val="24"/>
                <w:szCs w:val="24"/>
              </w:rPr>
            </w:pPr>
            <w:r>
              <w:rPr>
                <w:rFonts w:ascii="Arial" w:hAnsi="Arial" w:cs="Arial"/>
                <w:sz w:val="24"/>
                <w:szCs w:val="24"/>
              </w:rPr>
              <w:t>2</w:t>
            </w:r>
          </w:p>
        </w:tc>
        <w:tc>
          <w:tcPr>
            <w:tcW w:w="5718" w:type="dxa"/>
          </w:tcPr>
          <w:p w:rsidR="004642E0" w:rsidRPr="00FF746B" w:rsidRDefault="003F1A38" w:rsidP="005D2AE7">
            <w:pPr>
              <w:rPr>
                <w:rFonts w:ascii="Arial" w:hAnsi="Arial" w:cs="Arial"/>
                <w:sz w:val="24"/>
                <w:szCs w:val="24"/>
              </w:rPr>
            </w:pPr>
            <w:r>
              <w:rPr>
                <w:rFonts w:ascii="Arial" w:hAnsi="Arial" w:cs="Arial"/>
                <w:sz w:val="24"/>
                <w:szCs w:val="24"/>
              </w:rPr>
              <w:t>This is an indication on how many time this should executed. If it is once off, the value is 1, twice the value is 2, and so on.</w:t>
            </w:r>
          </w:p>
        </w:tc>
      </w:tr>
    </w:tbl>
    <w:p w:rsidR="00375B30" w:rsidRDefault="00375B30" w:rsidP="00995C15">
      <w:pPr>
        <w:pStyle w:val="NoSpacing"/>
        <w:rPr>
          <w:rFonts w:ascii="Arial" w:hAnsi="Arial" w:cs="Arial"/>
          <w:b/>
          <w:sz w:val="24"/>
          <w:szCs w:val="24"/>
        </w:rPr>
      </w:pPr>
    </w:p>
    <w:p w:rsidR="00581C52" w:rsidRDefault="00581C52" w:rsidP="00995C15">
      <w:pPr>
        <w:pStyle w:val="NoSpacing"/>
        <w:rPr>
          <w:rFonts w:ascii="Arial" w:hAnsi="Arial" w:cs="Arial"/>
          <w:b/>
          <w:sz w:val="24"/>
          <w:szCs w:val="24"/>
        </w:rPr>
      </w:pPr>
    </w:p>
    <w:p w:rsidR="00581C52" w:rsidRDefault="00B10ADB" w:rsidP="00995C15">
      <w:pPr>
        <w:pStyle w:val="NoSpacing"/>
        <w:rPr>
          <w:rFonts w:ascii="Arial" w:hAnsi="Arial" w:cs="Arial"/>
          <w:b/>
          <w:sz w:val="24"/>
          <w:szCs w:val="24"/>
        </w:rPr>
      </w:pPr>
      <w:r>
        <w:rPr>
          <w:rFonts w:ascii="Arial" w:hAnsi="Arial" w:cs="Arial"/>
          <w:b/>
          <w:sz w:val="24"/>
          <w:szCs w:val="24"/>
        </w:rPr>
        <w:t xml:space="preserve">4 </w:t>
      </w:r>
      <w:r>
        <w:rPr>
          <w:rFonts w:ascii="Arial" w:hAnsi="Arial" w:cs="Arial"/>
          <w:b/>
          <w:sz w:val="24"/>
          <w:szCs w:val="24"/>
        </w:rPr>
        <w:tab/>
        <w:t>RULES APPLICATION (</w:t>
      </w:r>
      <w:r w:rsidR="00CB66B8">
        <w:rPr>
          <w:rFonts w:ascii="Arial" w:hAnsi="Arial" w:cs="Arial"/>
          <w:b/>
          <w:sz w:val="24"/>
          <w:szCs w:val="24"/>
        </w:rPr>
        <w:t>Sample</w:t>
      </w:r>
      <w:r>
        <w:rPr>
          <w:rFonts w:ascii="Arial" w:hAnsi="Arial" w:cs="Arial"/>
          <w:b/>
          <w:sz w:val="24"/>
          <w:szCs w:val="24"/>
        </w:rPr>
        <w:t>)</w:t>
      </w:r>
    </w:p>
    <w:p w:rsidR="00581C52" w:rsidRDefault="00581C52" w:rsidP="00995C15">
      <w:pPr>
        <w:pStyle w:val="NoSpacing"/>
        <w:rPr>
          <w:rFonts w:ascii="Arial" w:hAnsi="Arial" w:cs="Arial"/>
          <w:b/>
          <w:sz w:val="24"/>
          <w:szCs w:val="24"/>
        </w:rPr>
      </w:pPr>
    </w:p>
    <w:p w:rsidR="00E87725" w:rsidRDefault="00FA5B3D" w:rsidP="00E87725">
      <w:pPr>
        <w:pStyle w:val="NoSpacing"/>
        <w:ind w:hanging="993"/>
        <w:rPr>
          <w:rFonts w:ascii="Arial" w:hAnsi="Arial" w:cs="Arial"/>
          <w:b/>
          <w:sz w:val="24"/>
          <w:szCs w:val="24"/>
        </w:rPr>
      </w:pPr>
      <w:r>
        <w:rPr>
          <w:noProof/>
          <w:lang w:eastAsia="en-ZA"/>
        </w:rPr>
        <mc:AlternateContent>
          <mc:Choice Requires="wps">
            <w:drawing>
              <wp:anchor distT="0" distB="0" distL="114300" distR="114300" simplePos="0" relativeHeight="251671552" behindDoc="0" locked="0" layoutInCell="1" allowOverlap="1" wp14:anchorId="73439228" wp14:editId="024B07EA">
                <wp:simplePos x="0" y="0"/>
                <wp:positionH relativeFrom="column">
                  <wp:posOffset>1885950</wp:posOffset>
                </wp:positionH>
                <wp:positionV relativeFrom="paragraph">
                  <wp:posOffset>694055</wp:posOffset>
                </wp:positionV>
                <wp:extent cx="1295400" cy="128587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1295400" cy="1285875"/>
                        </a:xfrm>
                        <a:prstGeom prst="rect">
                          <a:avLst/>
                        </a:prstGeom>
                        <a:solidFill>
                          <a:sysClr val="window" lastClr="FFFFFF">
                            <a:alpha val="0"/>
                          </a:sysClr>
                        </a:solidFill>
                        <a:ln w="6350">
                          <a:solidFill>
                            <a:prstClr val="black"/>
                          </a:solidFill>
                        </a:ln>
                        <a:effectLst/>
                      </wps:spPr>
                      <wps:txbx>
                        <w:txbxContent>
                          <w:p w:rsidR="00B3551B" w:rsidRPr="00DC47DB" w:rsidRDefault="00B3551B" w:rsidP="004235B1">
                            <w:pPr>
                              <w:jc w:val="both"/>
                              <w:rPr>
                                <w:color w:val="FFFFFF" w:themeColor="background1"/>
                                <w:sz w:val="14"/>
                                <w:szCs w:val="14"/>
                              </w:rPr>
                            </w:pPr>
                            <w:r>
                              <w:rPr>
                                <w:color w:val="FFFFFF" w:themeColor="background1"/>
                                <w:sz w:val="14"/>
                                <w:szCs w:val="14"/>
                              </w:rPr>
                              <w:t>The bearish opening is detected and sell trade is executed</w:t>
                            </w:r>
                            <w:r w:rsidR="004235B1">
                              <w:rPr>
                                <w:color w:val="FFFFFF" w:themeColor="background1"/>
                                <w:sz w:val="14"/>
                                <w:szCs w:val="14"/>
                              </w:rPr>
                              <w:t>. From the opening, the market travels 10 pips, and once that is achieved, EA open another sell trade. To open the second trade, it was set that the market should move 10pis on bearish from the opening of the candle</w:t>
                            </w:r>
                            <w:r w:rsidR="00FA5B3D">
                              <w:rPr>
                                <w:color w:val="FFFFFF" w:themeColor="background1"/>
                                <w:sz w:val="14"/>
                                <w:szCs w:val="14"/>
                              </w:rPr>
                              <w:t>stick</w:t>
                            </w:r>
                            <w:r w:rsidR="004235B1">
                              <w:rPr>
                                <w:color w:val="FFFFFF" w:themeColor="background1"/>
                                <w:sz w:val="14"/>
                                <w:szCs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39228" id="_x0000_t202" coordsize="21600,21600" o:spt="202" path="m,l,21600r21600,l21600,xe">
                <v:stroke joinstyle="miter"/>
                <v:path gradientshapeok="t" o:connecttype="rect"/>
              </v:shapetype>
              <v:shape id="Text Box 12" o:spid="_x0000_s1026" type="#_x0000_t202" style="position:absolute;margin-left:148.5pt;margin-top:54.65pt;width:102pt;height:10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" fillcolor="window" strokeweight=".5pt">
                <v:fill opacity="0"/>
                <v:textbox>
                  <w:txbxContent>
                    <w:p w:rsidR="00B3551B" w:rsidRPr="00DC47DB" w:rsidRDefault="00B3551B" w:rsidP="004235B1">
                      <w:pPr>
                        <w:jc w:val="both"/>
                        <w:rPr>
                          <w:color w:val="FFFFFF" w:themeColor="background1"/>
                          <w:sz w:val="14"/>
                          <w:szCs w:val="14"/>
                        </w:rPr>
                      </w:pPr>
                      <w:r>
                        <w:rPr>
                          <w:color w:val="FFFFFF" w:themeColor="background1"/>
                          <w:sz w:val="14"/>
                          <w:szCs w:val="14"/>
                        </w:rPr>
                        <w:t>The bearish opening is detected and sell trade is executed</w:t>
                      </w:r>
                      <w:r w:rsidR="004235B1">
                        <w:rPr>
                          <w:color w:val="FFFFFF" w:themeColor="background1"/>
                          <w:sz w:val="14"/>
                          <w:szCs w:val="14"/>
                        </w:rPr>
                        <w:t>. From the opening, the market travels 10 pips, and once that is achieved, EA open another sell trade. To open the second trade, it was set that the market should move 10pis on bearish from the opening of the candle</w:t>
                      </w:r>
                      <w:r w:rsidR="00FA5B3D">
                        <w:rPr>
                          <w:color w:val="FFFFFF" w:themeColor="background1"/>
                          <w:sz w:val="14"/>
                          <w:szCs w:val="14"/>
                        </w:rPr>
                        <w:t>stick</w:t>
                      </w:r>
                      <w:r w:rsidR="004235B1">
                        <w:rPr>
                          <w:color w:val="FFFFFF" w:themeColor="background1"/>
                          <w:sz w:val="14"/>
                          <w:szCs w:val="14"/>
                        </w:rPr>
                        <w:t>.</w:t>
                      </w:r>
                    </w:p>
                  </w:txbxContent>
                </v:textbox>
              </v:shape>
            </w:pict>
          </mc:Fallback>
        </mc:AlternateContent>
      </w:r>
      <w:r w:rsidR="001E0068">
        <w:rPr>
          <w:noProof/>
          <w:lang w:eastAsia="en-ZA"/>
        </w:rPr>
        <mc:AlternateContent>
          <mc:Choice Requires="wps">
            <w:drawing>
              <wp:anchor distT="0" distB="0" distL="114300" distR="114300" simplePos="0" relativeHeight="251694080" behindDoc="0" locked="0" layoutInCell="1" allowOverlap="1">
                <wp:simplePos x="0" y="0"/>
                <wp:positionH relativeFrom="column">
                  <wp:posOffset>5276850</wp:posOffset>
                </wp:positionH>
                <wp:positionV relativeFrom="paragraph">
                  <wp:posOffset>1677035</wp:posOffset>
                </wp:positionV>
                <wp:extent cx="238125" cy="1123950"/>
                <wp:effectExtent l="57150" t="0" r="28575" b="57150"/>
                <wp:wrapNone/>
                <wp:docPr id="27" name="Straight Arrow Connector 27"/>
                <wp:cNvGraphicFramePr/>
                <a:graphic xmlns:a="http://schemas.openxmlformats.org/drawingml/2006/main">
                  <a:graphicData uri="http://schemas.microsoft.com/office/word/2010/wordprocessingShape">
                    <wps:wsp>
                      <wps:cNvCnPr/>
                      <wps:spPr>
                        <a:xfrm flipH="1">
                          <a:off x="0" y="0"/>
                          <a:ext cx="238125" cy="1123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430AE05" id="_x0000_t32" coordsize="21600,21600" o:spt="32" o:oned="t" path="m,l21600,21600e" filled="f">
                <v:path arrowok="t" fillok="f" o:connecttype="none"/>
                <o:lock v:ext="edit" shapetype="t"/>
              </v:shapetype>
              <v:shape id="Straight Arrow Connector 27" o:spid="_x0000_s1026" type="#_x0000_t32" style="position:absolute;margin-left:415.5pt;margin-top:132.05pt;width:18.75pt;height:88.5pt;flip:x;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" strokecolor="#5b9bd5 [3204]" strokeweight=".5pt">
                <v:stroke endarrow="block" joinstyle="miter"/>
              </v:shape>
            </w:pict>
          </mc:Fallback>
        </mc:AlternateContent>
      </w:r>
      <w:r w:rsidR="001E0068">
        <w:rPr>
          <w:noProof/>
          <w:lang w:eastAsia="en-ZA"/>
        </w:rPr>
        <mc:AlternateContent>
          <mc:Choice Requires="wps">
            <w:drawing>
              <wp:anchor distT="0" distB="0" distL="114300" distR="114300" simplePos="0" relativeHeight="251693056" behindDoc="0" locked="0" layoutInCell="1" allowOverlap="1" wp14:anchorId="5C82B7F9" wp14:editId="1DD8C511">
                <wp:simplePos x="0" y="0"/>
                <wp:positionH relativeFrom="margin">
                  <wp:posOffset>5038725</wp:posOffset>
                </wp:positionH>
                <wp:positionV relativeFrom="paragraph">
                  <wp:posOffset>1257935</wp:posOffset>
                </wp:positionV>
                <wp:extent cx="1038225" cy="457200"/>
                <wp:effectExtent l="0" t="0" r="28575" b="19050"/>
                <wp:wrapNone/>
                <wp:docPr id="26" name="Text Box 26"/>
                <wp:cNvGraphicFramePr/>
                <a:graphic xmlns:a="http://schemas.openxmlformats.org/drawingml/2006/main">
                  <a:graphicData uri="http://schemas.microsoft.com/office/word/2010/wordprocessingShape">
                    <wps:wsp>
                      <wps:cNvSpPr txBox="1"/>
                      <wps:spPr>
                        <a:xfrm>
                          <a:off x="0" y="0"/>
                          <a:ext cx="1038225" cy="457200"/>
                        </a:xfrm>
                        <a:prstGeom prst="rect">
                          <a:avLst/>
                        </a:prstGeom>
                        <a:solidFill>
                          <a:sysClr val="window" lastClr="FFFFFF">
                            <a:alpha val="0"/>
                          </a:sysClr>
                        </a:solidFill>
                        <a:ln w="6350">
                          <a:solidFill>
                            <a:prstClr val="black"/>
                          </a:solidFill>
                        </a:ln>
                        <a:effectLst/>
                      </wps:spPr>
                      <wps:txbx>
                        <w:txbxContent>
                          <w:p w:rsidR="001E0068" w:rsidRPr="002C2249" w:rsidRDefault="001E0068" w:rsidP="001E0068">
                            <w:pPr>
                              <w:rPr>
                                <w:color w:val="FFFFFF" w:themeColor="background1"/>
                                <w:sz w:val="14"/>
                                <w:szCs w:val="14"/>
                              </w:rPr>
                            </w:pPr>
                            <w:r>
                              <w:rPr>
                                <w:color w:val="FFFFFF" w:themeColor="background1"/>
                                <w:sz w:val="14"/>
                                <w:szCs w:val="14"/>
                              </w:rPr>
                              <w:t>Sell</w:t>
                            </w:r>
                            <w:r>
                              <w:rPr>
                                <w:color w:val="FFFFFF" w:themeColor="background1"/>
                                <w:sz w:val="14"/>
                                <w:szCs w:val="14"/>
                              </w:rPr>
                              <w:t xml:space="preserve"> trade position</w:t>
                            </w:r>
                            <w:r>
                              <w:rPr>
                                <w:color w:val="FFFFFF" w:themeColor="background1"/>
                                <w:sz w:val="14"/>
                                <w:szCs w:val="14"/>
                              </w:rPr>
                              <w:t xml:space="preserve"> made</w:t>
                            </w:r>
                            <w:r>
                              <w:rPr>
                                <w:color w:val="FFFFFF" w:themeColor="background1"/>
                                <w:sz w:val="14"/>
                                <w:szCs w:val="14"/>
                              </w:rPr>
                              <w:t xml:space="preserve"> at the particular </w:t>
                            </w:r>
                            <w:r w:rsidRPr="002C2249">
                              <w:rPr>
                                <w:color w:val="FFFFFF" w:themeColor="background1"/>
                                <w:sz w:val="14"/>
                                <w:szCs w:val="14"/>
                              </w:rPr>
                              <w:t xml:space="preserve">specified </w:t>
                            </w:r>
                            <w:r>
                              <w:rPr>
                                <w:color w:val="FFFFFF" w:themeColor="background1"/>
                                <w:sz w:val="14"/>
                                <w:szCs w:val="14"/>
                              </w:rPr>
                              <w:t>market price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2B7F9" id="Text Box 26" o:spid="_x0000_s1027" type="#_x0000_t202" style="position:absolute;margin-left:396.75pt;margin-top:99.05pt;width:81.75pt;height:36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" fillcolor="window" strokeweight=".5pt">
                <v:fill opacity="0"/>
                <v:textbox>
                  <w:txbxContent>
                    <w:p w:rsidR="001E0068" w:rsidRPr="002C2249" w:rsidRDefault="001E0068" w:rsidP="001E0068">
                      <w:pPr>
                        <w:rPr>
                          <w:color w:val="FFFFFF" w:themeColor="background1"/>
                          <w:sz w:val="14"/>
                          <w:szCs w:val="14"/>
                        </w:rPr>
                      </w:pPr>
                      <w:r>
                        <w:rPr>
                          <w:color w:val="FFFFFF" w:themeColor="background1"/>
                          <w:sz w:val="14"/>
                          <w:szCs w:val="14"/>
                        </w:rPr>
                        <w:t>Sell</w:t>
                      </w:r>
                      <w:r>
                        <w:rPr>
                          <w:color w:val="FFFFFF" w:themeColor="background1"/>
                          <w:sz w:val="14"/>
                          <w:szCs w:val="14"/>
                        </w:rPr>
                        <w:t xml:space="preserve"> trade position</w:t>
                      </w:r>
                      <w:r>
                        <w:rPr>
                          <w:color w:val="FFFFFF" w:themeColor="background1"/>
                          <w:sz w:val="14"/>
                          <w:szCs w:val="14"/>
                        </w:rPr>
                        <w:t xml:space="preserve"> made</w:t>
                      </w:r>
                      <w:r>
                        <w:rPr>
                          <w:color w:val="FFFFFF" w:themeColor="background1"/>
                          <w:sz w:val="14"/>
                          <w:szCs w:val="14"/>
                        </w:rPr>
                        <w:t xml:space="preserve"> at the particular </w:t>
                      </w:r>
                      <w:r w:rsidRPr="002C2249">
                        <w:rPr>
                          <w:color w:val="FFFFFF" w:themeColor="background1"/>
                          <w:sz w:val="14"/>
                          <w:szCs w:val="14"/>
                        </w:rPr>
                        <w:t xml:space="preserve">specified </w:t>
                      </w:r>
                      <w:r>
                        <w:rPr>
                          <w:color w:val="FFFFFF" w:themeColor="background1"/>
                          <w:sz w:val="14"/>
                          <w:szCs w:val="14"/>
                        </w:rPr>
                        <w:t>market price</w:t>
                      </w:r>
                    </w:p>
                  </w:txbxContent>
                </v:textbox>
                <w10:wrap anchorx="margin"/>
              </v:shape>
            </w:pict>
          </mc:Fallback>
        </mc:AlternateContent>
      </w:r>
      <w:r w:rsidR="001E0068">
        <w:rPr>
          <w:noProof/>
          <w:lang w:eastAsia="en-ZA"/>
        </w:rPr>
        <mc:AlternateContent>
          <mc:Choice Requires="wps">
            <w:drawing>
              <wp:anchor distT="0" distB="0" distL="114300" distR="114300" simplePos="0" relativeHeight="251691008" behindDoc="0" locked="0" layoutInCell="1" allowOverlap="1">
                <wp:simplePos x="0" y="0"/>
                <wp:positionH relativeFrom="column">
                  <wp:posOffset>4457700</wp:posOffset>
                </wp:positionH>
                <wp:positionV relativeFrom="paragraph">
                  <wp:posOffset>2124710</wp:posOffset>
                </wp:positionV>
                <wp:extent cx="114300" cy="457200"/>
                <wp:effectExtent l="38100" t="0" r="19050" b="57150"/>
                <wp:wrapNone/>
                <wp:docPr id="25" name="Straight Arrow Connector 25"/>
                <wp:cNvGraphicFramePr/>
                <a:graphic xmlns:a="http://schemas.openxmlformats.org/drawingml/2006/main">
                  <a:graphicData uri="http://schemas.microsoft.com/office/word/2010/wordprocessingShape">
                    <wps:wsp>
                      <wps:cNvCnPr/>
                      <wps:spPr>
                        <a:xfrm flipH="1">
                          <a:off x="0" y="0"/>
                          <a:ext cx="11430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7DC0D9" id="Straight Arrow Connector 25" o:spid="_x0000_s1026" type="#_x0000_t32" style="position:absolute;margin-left:351pt;margin-top:167.3pt;width:9pt;height:36pt;flip:x;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" strokecolor="#5b9bd5 [3204]" strokeweight=".5pt">
                <v:stroke endarrow="block" joinstyle="miter"/>
              </v:shape>
            </w:pict>
          </mc:Fallback>
        </mc:AlternateContent>
      </w:r>
      <w:r w:rsidR="002C2249">
        <w:rPr>
          <w:noProof/>
          <w:lang w:eastAsia="en-ZA"/>
        </w:rPr>
        <mc:AlternateContent>
          <mc:Choice Requires="wps">
            <w:drawing>
              <wp:anchor distT="0" distB="0" distL="114300" distR="114300" simplePos="0" relativeHeight="251689984" behindDoc="0" locked="0" layoutInCell="1" allowOverlap="1" wp14:anchorId="6083DF51" wp14:editId="3E1B1CF6">
                <wp:simplePos x="0" y="0"/>
                <wp:positionH relativeFrom="margin">
                  <wp:posOffset>4171950</wp:posOffset>
                </wp:positionH>
                <wp:positionV relativeFrom="paragraph">
                  <wp:posOffset>1734185</wp:posOffset>
                </wp:positionV>
                <wp:extent cx="1038225" cy="457200"/>
                <wp:effectExtent l="0" t="0" r="28575" b="19050"/>
                <wp:wrapNone/>
                <wp:docPr id="24" name="Text Box 24"/>
                <wp:cNvGraphicFramePr/>
                <a:graphic xmlns:a="http://schemas.openxmlformats.org/drawingml/2006/main">
                  <a:graphicData uri="http://schemas.microsoft.com/office/word/2010/wordprocessingShape">
                    <wps:wsp>
                      <wps:cNvSpPr txBox="1"/>
                      <wps:spPr>
                        <a:xfrm>
                          <a:off x="0" y="0"/>
                          <a:ext cx="1038225" cy="457200"/>
                        </a:xfrm>
                        <a:prstGeom prst="rect">
                          <a:avLst/>
                        </a:prstGeom>
                        <a:solidFill>
                          <a:sysClr val="window" lastClr="FFFFFF">
                            <a:alpha val="0"/>
                          </a:sysClr>
                        </a:solidFill>
                        <a:ln w="6350">
                          <a:solidFill>
                            <a:prstClr val="black"/>
                          </a:solidFill>
                        </a:ln>
                        <a:effectLst/>
                      </wps:spPr>
                      <wps:txbx>
                        <w:txbxContent>
                          <w:p w:rsidR="002C2249" w:rsidRPr="002C2249" w:rsidRDefault="001E0068" w:rsidP="002C2249">
                            <w:pPr>
                              <w:rPr>
                                <w:color w:val="FFFFFF" w:themeColor="background1"/>
                                <w:sz w:val="14"/>
                                <w:szCs w:val="14"/>
                              </w:rPr>
                            </w:pPr>
                            <w:r>
                              <w:rPr>
                                <w:color w:val="FFFFFF" w:themeColor="background1"/>
                                <w:sz w:val="14"/>
                                <w:szCs w:val="14"/>
                              </w:rPr>
                              <w:t xml:space="preserve">Buy trade position executed at the particular </w:t>
                            </w:r>
                            <w:r w:rsidRPr="002C2249">
                              <w:rPr>
                                <w:color w:val="FFFFFF" w:themeColor="background1"/>
                                <w:sz w:val="14"/>
                                <w:szCs w:val="14"/>
                              </w:rPr>
                              <w:t>specified date and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3DF51" id="Text Box 24" o:spid="_x0000_s1028" type="#_x0000_t202" style="position:absolute;margin-left:328.5pt;margin-top:136.55pt;width:81.75pt;height:36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" fillcolor="window" strokeweight=".5pt">
                <v:fill opacity="0"/>
                <v:textbox>
                  <w:txbxContent>
                    <w:p w:rsidR="002C2249" w:rsidRPr="002C2249" w:rsidRDefault="001E0068" w:rsidP="002C2249">
                      <w:pPr>
                        <w:rPr>
                          <w:color w:val="FFFFFF" w:themeColor="background1"/>
                          <w:sz w:val="14"/>
                          <w:szCs w:val="14"/>
                        </w:rPr>
                      </w:pPr>
                      <w:r>
                        <w:rPr>
                          <w:color w:val="FFFFFF" w:themeColor="background1"/>
                          <w:sz w:val="14"/>
                          <w:szCs w:val="14"/>
                        </w:rPr>
                        <w:t xml:space="preserve">Buy trade position executed at the particular </w:t>
                      </w:r>
                      <w:r w:rsidRPr="002C2249">
                        <w:rPr>
                          <w:color w:val="FFFFFF" w:themeColor="background1"/>
                          <w:sz w:val="14"/>
                          <w:szCs w:val="14"/>
                        </w:rPr>
                        <w:t>specified date and time</w:t>
                      </w:r>
                    </w:p>
                  </w:txbxContent>
                </v:textbox>
                <w10:wrap anchorx="margin"/>
              </v:shape>
            </w:pict>
          </mc:Fallback>
        </mc:AlternateContent>
      </w:r>
      <w:r w:rsidR="002C2249">
        <w:rPr>
          <w:noProof/>
          <w:lang w:eastAsia="en-ZA"/>
        </w:rPr>
        <mc:AlternateContent>
          <mc:Choice Requires="wps">
            <w:drawing>
              <wp:anchor distT="0" distB="0" distL="114300" distR="114300" simplePos="0" relativeHeight="251687936" behindDoc="0" locked="0" layoutInCell="1" allowOverlap="1" wp14:anchorId="5CDB3714" wp14:editId="60DCD5C0">
                <wp:simplePos x="0" y="0"/>
                <wp:positionH relativeFrom="column">
                  <wp:posOffset>4991100</wp:posOffset>
                </wp:positionH>
                <wp:positionV relativeFrom="paragraph">
                  <wp:posOffset>3543935</wp:posOffset>
                </wp:positionV>
                <wp:extent cx="600075" cy="304800"/>
                <wp:effectExtent l="0" t="0" r="28575" b="19050"/>
                <wp:wrapNone/>
                <wp:docPr id="23" name="Text Box 23"/>
                <wp:cNvGraphicFramePr/>
                <a:graphic xmlns:a="http://schemas.openxmlformats.org/drawingml/2006/main">
                  <a:graphicData uri="http://schemas.microsoft.com/office/word/2010/wordprocessingShape">
                    <wps:wsp>
                      <wps:cNvSpPr txBox="1"/>
                      <wps:spPr>
                        <a:xfrm>
                          <a:off x="0" y="0"/>
                          <a:ext cx="600075" cy="304800"/>
                        </a:xfrm>
                        <a:prstGeom prst="rect">
                          <a:avLst/>
                        </a:prstGeom>
                        <a:solidFill>
                          <a:sysClr val="window" lastClr="FFFFFF">
                            <a:alpha val="0"/>
                          </a:sysClr>
                        </a:solidFill>
                        <a:ln w="6350">
                          <a:solidFill>
                            <a:prstClr val="black"/>
                          </a:solidFill>
                        </a:ln>
                        <a:effectLst/>
                      </wps:spPr>
                      <wps:txbx>
                        <w:txbxContent>
                          <w:p w:rsidR="002C2249" w:rsidRPr="00663CA5" w:rsidRDefault="002C2249" w:rsidP="002C2249">
                            <w:pPr>
                              <w:rPr>
                                <w:color w:val="FFFFFF" w:themeColor="background1"/>
                                <w:sz w:val="20"/>
                                <w:szCs w:val="20"/>
                              </w:rPr>
                            </w:pPr>
                            <w:r w:rsidRPr="00663CA5">
                              <w:rPr>
                                <w:color w:val="FFFFFF" w:themeColor="background1"/>
                                <w:sz w:val="20"/>
                                <w:szCs w:val="20"/>
                              </w:rPr>
                              <w:t xml:space="preserve">RULE </w:t>
                            </w:r>
                            <w:r>
                              <w:rPr>
                                <w:color w:val="FFFFFF" w:themeColor="background1"/>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B3714" id="Text Box 23" o:spid="_x0000_s1029" type="#_x0000_t202" style="position:absolute;margin-left:393pt;margin-top:279.05pt;width:47.25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" fillcolor="window" strokeweight=".5pt">
                <v:fill opacity="0"/>
                <v:textbox>
                  <w:txbxContent>
                    <w:p w:rsidR="002C2249" w:rsidRPr="00663CA5" w:rsidRDefault="002C2249" w:rsidP="002C2249">
                      <w:pPr>
                        <w:rPr>
                          <w:color w:val="FFFFFF" w:themeColor="background1"/>
                          <w:sz w:val="20"/>
                          <w:szCs w:val="20"/>
                        </w:rPr>
                      </w:pPr>
                      <w:r w:rsidRPr="00663CA5">
                        <w:rPr>
                          <w:color w:val="FFFFFF" w:themeColor="background1"/>
                          <w:sz w:val="20"/>
                          <w:szCs w:val="20"/>
                        </w:rPr>
                        <w:t xml:space="preserve">RULE </w:t>
                      </w:r>
                      <w:r>
                        <w:rPr>
                          <w:color w:val="FFFFFF" w:themeColor="background1"/>
                          <w:sz w:val="20"/>
                          <w:szCs w:val="20"/>
                        </w:rPr>
                        <w:t>4</w:t>
                      </w:r>
                    </w:p>
                  </w:txbxContent>
                </v:textbox>
              </v:shape>
            </w:pict>
          </mc:Fallback>
        </mc:AlternateContent>
      </w:r>
      <w:r w:rsidR="002C2249">
        <w:rPr>
          <w:noProof/>
          <w:lang w:eastAsia="en-ZA"/>
        </w:rPr>
        <mc:AlternateContent>
          <mc:Choice Requires="wps">
            <w:drawing>
              <wp:anchor distT="0" distB="0" distL="114300" distR="114300" simplePos="0" relativeHeight="251681792" behindDoc="0" locked="0" layoutInCell="1" allowOverlap="1">
                <wp:simplePos x="0" y="0"/>
                <wp:positionH relativeFrom="column">
                  <wp:posOffset>4171950</wp:posOffset>
                </wp:positionH>
                <wp:positionV relativeFrom="paragraph">
                  <wp:posOffset>2343785</wp:posOffset>
                </wp:positionV>
                <wp:extent cx="533400" cy="140017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533400" cy="14001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AE5AB6" id="Rectangle 20" o:spid="_x0000_s1026" style="position:absolute;margin-left:328.5pt;margin-top:184.55pt;width:42pt;height:110.2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" filled="f" strokecolor="white [3212]" strokeweight="1pt"/>
            </w:pict>
          </mc:Fallback>
        </mc:AlternateContent>
      </w:r>
      <w:r w:rsidR="002C2249">
        <w:rPr>
          <w:noProof/>
          <w:lang w:eastAsia="en-ZA"/>
        </w:rPr>
        <mc:AlternateContent>
          <mc:Choice Requires="wps">
            <w:drawing>
              <wp:anchor distT="0" distB="0" distL="114300" distR="114300" simplePos="0" relativeHeight="251685888" behindDoc="0" locked="0" layoutInCell="1" allowOverlap="1" wp14:anchorId="5CDB3714" wp14:editId="60DCD5C0">
                <wp:simplePos x="0" y="0"/>
                <wp:positionH relativeFrom="column">
                  <wp:posOffset>4152900</wp:posOffset>
                </wp:positionH>
                <wp:positionV relativeFrom="paragraph">
                  <wp:posOffset>3467735</wp:posOffset>
                </wp:positionV>
                <wp:extent cx="600075" cy="304800"/>
                <wp:effectExtent l="0" t="0" r="28575" b="19050"/>
                <wp:wrapNone/>
                <wp:docPr id="22" name="Text Box 22"/>
                <wp:cNvGraphicFramePr/>
                <a:graphic xmlns:a="http://schemas.openxmlformats.org/drawingml/2006/main">
                  <a:graphicData uri="http://schemas.microsoft.com/office/word/2010/wordprocessingShape">
                    <wps:wsp>
                      <wps:cNvSpPr txBox="1"/>
                      <wps:spPr>
                        <a:xfrm>
                          <a:off x="0" y="0"/>
                          <a:ext cx="600075" cy="304800"/>
                        </a:xfrm>
                        <a:prstGeom prst="rect">
                          <a:avLst/>
                        </a:prstGeom>
                        <a:solidFill>
                          <a:sysClr val="window" lastClr="FFFFFF">
                            <a:alpha val="0"/>
                          </a:sysClr>
                        </a:solidFill>
                        <a:ln w="6350">
                          <a:solidFill>
                            <a:prstClr val="black"/>
                          </a:solidFill>
                        </a:ln>
                        <a:effectLst/>
                      </wps:spPr>
                      <wps:txbx>
                        <w:txbxContent>
                          <w:p w:rsidR="002C2249" w:rsidRPr="00663CA5" w:rsidRDefault="002C2249" w:rsidP="002C2249">
                            <w:pPr>
                              <w:rPr>
                                <w:color w:val="FFFFFF" w:themeColor="background1"/>
                                <w:sz w:val="20"/>
                                <w:szCs w:val="20"/>
                              </w:rPr>
                            </w:pPr>
                            <w:r w:rsidRPr="00663CA5">
                              <w:rPr>
                                <w:color w:val="FFFFFF" w:themeColor="background1"/>
                                <w:sz w:val="20"/>
                                <w:szCs w:val="20"/>
                              </w:rPr>
                              <w:t xml:space="preserve">RULE </w:t>
                            </w:r>
                            <w:r>
                              <w:rPr>
                                <w:color w:val="FFFFFF" w:themeColor="background1"/>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B3714" id="Text Box 22" o:spid="_x0000_s1030" type="#_x0000_t202" style="position:absolute;margin-left:327pt;margin-top:273.05pt;width:47.25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" fillcolor="window" strokeweight=".5pt">
                <v:fill opacity="0"/>
                <v:textbox>
                  <w:txbxContent>
                    <w:p w:rsidR="002C2249" w:rsidRPr="00663CA5" w:rsidRDefault="002C2249" w:rsidP="002C2249">
                      <w:pPr>
                        <w:rPr>
                          <w:color w:val="FFFFFF" w:themeColor="background1"/>
                          <w:sz w:val="20"/>
                          <w:szCs w:val="20"/>
                        </w:rPr>
                      </w:pPr>
                      <w:r w:rsidRPr="00663CA5">
                        <w:rPr>
                          <w:color w:val="FFFFFF" w:themeColor="background1"/>
                          <w:sz w:val="20"/>
                          <w:szCs w:val="20"/>
                        </w:rPr>
                        <w:t xml:space="preserve">RULE </w:t>
                      </w:r>
                      <w:r>
                        <w:rPr>
                          <w:color w:val="FFFFFF" w:themeColor="background1"/>
                          <w:sz w:val="20"/>
                          <w:szCs w:val="20"/>
                        </w:rPr>
                        <w:t>3</w:t>
                      </w:r>
                    </w:p>
                  </w:txbxContent>
                </v:textbox>
              </v:shape>
            </w:pict>
          </mc:Fallback>
        </mc:AlternateContent>
      </w:r>
      <w:r w:rsidR="002C2249">
        <w:rPr>
          <w:noProof/>
          <w:lang w:eastAsia="en-ZA"/>
        </w:rPr>
        <mc:AlternateContent>
          <mc:Choice Requires="wps">
            <w:drawing>
              <wp:anchor distT="0" distB="0" distL="114300" distR="114300" simplePos="0" relativeHeight="251683840" behindDoc="0" locked="0" layoutInCell="1" allowOverlap="1" wp14:anchorId="5451619A" wp14:editId="511A2264">
                <wp:simplePos x="0" y="0"/>
                <wp:positionH relativeFrom="column">
                  <wp:posOffset>4972050</wp:posOffset>
                </wp:positionH>
                <wp:positionV relativeFrom="paragraph">
                  <wp:posOffset>2581910</wp:posOffset>
                </wp:positionV>
                <wp:extent cx="533400" cy="1181100"/>
                <wp:effectExtent l="0" t="0" r="19050" b="19050"/>
                <wp:wrapNone/>
                <wp:docPr id="21" name="Rectangle 21"/>
                <wp:cNvGraphicFramePr/>
                <a:graphic xmlns:a="http://schemas.openxmlformats.org/drawingml/2006/main">
                  <a:graphicData uri="http://schemas.microsoft.com/office/word/2010/wordprocessingShape">
                    <wps:wsp>
                      <wps:cNvSpPr/>
                      <wps:spPr>
                        <a:xfrm>
                          <a:off x="0" y="0"/>
                          <a:ext cx="533400" cy="1181100"/>
                        </a:xfrm>
                        <a:prstGeom prst="rect">
                          <a:avLst/>
                        </a:prstGeom>
                        <a:no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E92A7A" id="Rectangle 21" o:spid="_x0000_s1026" style="position:absolute;margin-left:391.5pt;margin-top:203.3pt;width:42pt;height:93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" filled="f" strokecolor="window" strokeweight="1pt"/>
            </w:pict>
          </mc:Fallback>
        </mc:AlternateContent>
      </w:r>
      <w:r w:rsidR="002C2249">
        <w:rPr>
          <w:noProof/>
          <w:lang w:eastAsia="en-ZA"/>
        </w:rPr>
        <mc:AlternateContent>
          <mc:Choice Requires="wps">
            <w:drawing>
              <wp:anchor distT="0" distB="0" distL="114300" distR="114300" simplePos="0" relativeHeight="251680768" behindDoc="0" locked="0" layoutInCell="1" allowOverlap="1">
                <wp:simplePos x="0" y="0"/>
                <wp:positionH relativeFrom="column">
                  <wp:posOffset>5162550</wp:posOffset>
                </wp:positionH>
                <wp:positionV relativeFrom="paragraph">
                  <wp:posOffset>2829560</wp:posOffset>
                </wp:positionV>
                <wp:extent cx="123825" cy="723900"/>
                <wp:effectExtent l="0" t="0" r="28575" b="19050"/>
                <wp:wrapNone/>
                <wp:docPr id="19" name="Oval 19"/>
                <wp:cNvGraphicFramePr/>
                <a:graphic xmlns:a="http://schemas.openxmlformats.org/drawingml/2006/main">
                  <a:graphicData uri="http://schemas.microsoft.com/office/word/2010/wordprocessingShape">
                    <wps:wsp>
                      <wps:cNvSpPr/>
                      <wps:spPr>
                        <a:xfrm>
                          <a:off x="0" y="0"/>
                          <a:ext cx="123825" cy="723900"/>
                        </a:xfrm>
                        <a:prstGeom prst="ellipse">
                          <a:avLst/>
                        </a:prstGeom>
                        <a:solidFill>
                          <a:schemeClr val="accent1">
                            <a:alpha val="44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529770" id="Oval 19" o:spid="_x0000_s1026" style="position:absolute;margin-left:406.5pt;margin-top:222.8pt;width:9.75pt;height:57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" fillcolor="#5b9bd5 [3204]" strokecolor="#1f4d78 [1604]" strokeweight="1pt">
                <v:fill opacity="28784f"/>
                <v:stroke joinstyle="miter"/>
              </v:oval>
            </w:pict>
          </mc:Fallback>
        </mc:AlternateContent>
      </w:r>
      <w:r w:rsidR="002C2249">
        <w:rPr>
          <w:noProof/>
          <w:lang w:eastAsia="en-ZA"/>
        </w:rPr>
        <mc:AlternateContent>
          <mc:Choice Requires="wps">
            <w:drawing>
              <wp:anchor distT="0" distB="0" distL="114300" distR="114300" simplePos="0" relativeHeight="251679744" behindDoc="0" locked="0" layoutInCell="1" allowOverlap="1">
                <wp:simplePos x="0" y="0"/>
                <wp:positionH relativeFrom="column">
                  <wp:posOffset>4352925</wp:posOffset>
                </wp:positionH>
                <wp:positionV relativeFrom="paragraph">
                  <wp:posOffset>2600960</wp:posOffset>
                </wp:positionV>
                <wp:extent cx="123825" cy="628650"/>
                <wp:effectExtent l="0" t="0" r="28575" b="19050"/>
                <wp:wrapNone/>
                <wp:docPr id="18" name="Oval 18"/>
                <wp:cNvGraphicFramePr/>
                <a:graphic xmlns:a="http://schemas.openxmlformats.org/drawingml/2006/main">
                  <a:graphicData uri="http://schemas.microsoft.com/office/word/2010/wordprocessingShape">
                    <wps:wsp>
                      <wps:cNvSpPr/>
                      <wps:spPr>
                        <a:xfrm>
                          <a:off x="0" y="0"/>
                          <a:ext cx="123825" cy="628650"/>
                        </a:xfrm>
                        <a:prstGeom prst="ellipse">
                          <a:avLst/>
                        </a:prstGeom>
                        <a:solidFill>
                          <a:schemeClr val="accent1">
                            <a:alpha val="49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65951E" id="Oval 18" o:spid="_x0000_s1026" style="position:absolute;margin-left:342.75pt;margin-top:204.8pt;width:9.75pt;height:49.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" fillcolor="#5b9bd5 [3204]" strokecolor="#1f4d78 [1604]" strokeweight="1pt">
                <v:fill opacity="32125f"/>
                <v:stroke joinstyle="miter"/>
              </v:oval>
            </w:pict>
          </mc:Fallback>
        </mc:AlternateContent>
      </w:r>
      <w:r w:rsidR="002C2249">
        <w:rPr>
          <w:noProof/>
          <w:lang w:eastAsia="en-ZA"/>
        </w:rPr>
        <mc:AlternateContent>
          <mc:Choice Requires="wps">
            <w:drawing>
              <wp:anchor distT="0" distB="0" distL="114300" distR="114300" simplePos="0" relativeHeight="251678720" behindDoc="0" locked="0" layoutInCell="1" allowOverlap="1" wp14:anchorId="117DE3D0" wp14:editId="2599500C">
                <wp:simplePos x="0" y="0"/>
                <wp:positionH relativeFrom="column">
                  <wp:posOffset>3057525</wp:posOffset>
                </wp:positionH>
                <wp:positionV relativeFrom="paragraph">
                  <wp:posOffset>3524885</wp:posOffset>
                </wp:positionV>
                <wp:extent cx="600075" cy="304800"/>
                <wp:effectExtent l="0" t="0" r="28575" b="19050"/>
                <wp:wrapNone/>
                <wp:docPr id="17" name="Text Box 17"/>
                <wp:cNvGraphicFramePr/>
                <a:graphic xmlns:a="http://schemas.openxmlformats.org/drawingml/2006/main">
                  <a:graphicData uri="http://schemas.microsoft.com/office/word/2010/wordprocessingShape">
                    <wps:wsp>
                      <wps:cNvSpPr txBox="1"/>
                      <wps:spPr>
                        <a:xfrm>
                          <a:off x="0" y="0"/>
                          <a:ext cx="600075" cy="304800"/>
                        </a:xfrm>
                        <a:prstGeom prst="rect">
                          <a:avLst/>
                        </a:prstGeom>
                        <a:solidFill>
                          <a:sysClr val="window" lastClr="FFFFFF">
                            <a:alpha val="0"/>
                          </a:sysClr>
                        </a:solidFill>
                        <a:ln w="6350">
                          <a:solidFill>
                            <a:prstClr val="black"/>
                          </a:solidFill>
                        </a:ln>
                        <a:effectLst/>
                      </wps:spPr>
                      <wps:txbx>
                        <w:txbxContent>
                          <w:p w:rsidR="002C2249" w:rsidRPr="00663CA5" w:rsidRDefault="002C2249" w:rsidP="002C2249">
                            <w:pPr>
                              <w:rPr>
                                <w:color w:val="FFFFFF" w:themeColor="background1"/>
                                <w:sz w:val="20"/>
                                <w:szCs w:val="20"/>
                              </w:rPr>
                            </w:pPr>
                            <w:r w:rsidRPr="00663CA5">
                              <w:rPr>
                                <w:color w:val="FFFFFF" w:themeColor="background1"/>
                                <w:sz w:val="20"/>
                                <w:szCs w:val="20"/>
                              </w:rPr>
                              <w:t xml:space="preserve">RULE </w:t>
                            </w:r>
                            <w:r>
                              <w:rPr>
                                <w:color w:val="FFFFFF" w:themeColor="background1"/>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DE3D0" id="Text Box 17" o:spid="_x0000_s1031" type="#_x0000_t202" style="position:absolute;margin-left:240.75pt;margin-top:277.55pt;width:47.25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" fillcolor="window" strokeweight=".5pt">
                <v:fill opacity="0"/>
                <v:textbox>
                  <w:txbxContent>
                    <w:p w:rsidR="002C2249" w:rsidRPr="00663CA5" w:rsidRDefault="002C2249" w:rsidP="002C2249">
                      <w:pPr>
                        <w:rPr>
                          <w:color w:val="FFFFFF" w:themeColor="background1"/>
                          <w:sz w:val="20"/>
                          <w:szCs w:val="20"/>
                        </w:rPr>
                      </w:pPr>
                      <w:r w:rsidRPr="00663CA5">
                        <w:rPr>
                          <w:color w:val="FFFFFF" w:themeColor="background1"/>
                          <w:sz w:val="20"/>
                          <w:szCs w:val="20"/>
                        </w:rPr>
                        <w:t xml:space="preserve">RULE </w:t>
                      </w:r>
                      <w:r>
                        <w:rPr>
                          <w:color w:val="FFFFFF" w:themeColor="background1"/>
                          <w:sz w:val="20"/>
                          <w:szCs w:val="20"/>
                        </w:rPr>
                        <w:t>2</w:t>
                      </w:r>
                    </w:p>
                  </w:txbxContent>
                </v:textbox>
              </v:shape>
            </w:pict>
          </mc:Fallback>
        </mc:AlternateContent>
      </w:r>
      <w:r w:rsidR="004235B1">
        <w:rPr>
          <w:noProof/>
          <w:lang w:eastAsia="en-ZA"/>
        </w:rPr>
        <mc:AlternateContent>
          <mc:Choice Requires="wps">
            <w:drawing>
              <wp:anchor distT="0" distB="0" distL="114300" distR="114300" simplePos="0" relativeHeight="251676672" behindDoc="0" locked="0" layoutInCell="1" allowOverlap="1" wp14:anchorId="377FFFCE" wp14:editId="44855DA0">
                <wp:simplePos x="0" y="0"/>
                <wp:positionH relativeFrom="column">
                  <wp:posOffset>3133725</wp:posOffset>
                </wp:positionH>
                <wp:positionV relativeFrom="paragraph">
                  <wp:posOffset>686435</wp:posOffset>
                </wp:positionV>
                <wp:extent cx="1276350" cy="1266825"/>
                <wp:effectExtent l="0" t="0" r="19050" b="28575"/>
                <wp:wrapNone/>
                <wp:docPr id="16" name="Text Box 16"/>
                <wp:cNvGraphicFramePr/>
                <a:graphic xmlns:a="http://schemas.openxmlformats.org/drawingml/2006/main">
                  <a:graphicData uri="http://schemas.microsoft.com/office/word/2010/wordprocessingShape">
                    <wps:wsp>
                      <wps:cNvSpPr txBox="1"/>
                      <wps:spPr>
                        <a:xfrm>
                          <a:off x="0" y="0"/>
                          <a:ext cx="1276350" cy="1266825"/>
                        </a:xfrm>
                        <a:prstGeom prst="rect">
                          <a:avLst/>
                        </a:prstGeom>
                        <a:solidFill>
                          <a:sysClr val="window" lastClr="FFFFFF">
                            <a:alpha val="0"/>
                          </a:sysClr>
                        </a:solidFill>
                        <a:ln w="6350">
                          <a:solidFill>
                            <a:prstClr val="black"/>
                          </a:solidFill>
                        </a:ln>
                        <a:effectLst/>
                      </wps:spPr>
                      <wps:txbx>
                        <w:txbxContent>
                          <w:p w:rsidR="004235B1" w:rsidRPr="00DC47DB" w:rsidRDefault="004235B1" w:rsidP="004235B1">
                            <w:pPr>
                              <w:jc w:val="both"/>
                              <w:rPr>
                                <w:color w:val="FFFFFF" w:themeColor="background1"/>
                                <w:sz w:val="14"/>
                                <w:szCs w:val="14"/>
                              </w:rPr>
                            </w:pPr>
                            <w:r>
                              <w:rPr>
                                <w:color w:val="FFFFFF" w:themeColor="background1"/>
                                <w:sz w:val="14"/>
                                <w:szCs w:val="14"/>
                              </w:rPr>
                              <w:t>When the market reversed, the buy position was opened</w:t>
                            </w:r>
                            <w:r w:rsidR="002C2249">
                              <w:rPr>
                                <w:color w:val="FFFFFF" w:themeColor="background1"/>
                                <w:sz w:val="14"/>
                                <w:szCs w:val="14"/>
                              </w:rPr>
                              <w:t xml:space="preserve"> after the market travelled 5 pips above the opening price of the previous highlighted bearish candlestick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7FFFCE" id="Text Box 16" o:spid="_x0000_s1032" type="#_x0000_t202" style="position:absolute;margin-left:246.75pt;margin-top:54.05pt;width:100.5pt;height:9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" fillcolor="window" strokeweight=".5pt">
                <v:fill opacity="0"/>
                <v:textbox>
                  <w:txbxContent>
                    <w:p w:rsidR="004235B1" w:rsidRPr="00DC47DB" w:rsidRDefault="004235B1" w:rsidP="004235B1">
                      <w:pPr>
                        <w:jc w:val="both"/>
                        <w:rPr>
                          <w:color w:val="FFFFFF" w:themeColor="background1"/>
                          <w:sz w:val="14"/>
                          <w:szCs w:val="14"/>
                        </w:rPr>
                      </w:pPr>
                      <w:r>
                        <w:rPr>
                          <w:color w:val="FFFFFF" w:themeColor="background1"/>
                          <w:sz w:val="14"/>
                          <w:szCs w:val="14"/>
                        </w:rPr>
                        <w:t>When the market reversed, the buy position was opened</w:t>
                      </w:r>
                      <w:r w:rsidR="002C2249">
                        <w:rPr>
                          <w:color w:val="FFFFFF" w:themeColor="background1"/>
                          <w:sz w:val="14"/>
                          <w:szCs w:val="14"/>
                        </w:rPr>
                        <w:t xml:space="preserve"> after the market travelled 5 pips above the opening price of the previous highlighted bearish candlestick </w:t>
                      </w:r>
                    </w:p>
                  </w:txbxContent>
                </v:textbox>
              </v:shape>
            </w:pict>
          </mc:Fallback>
        </mc:AlternateContent>
      </w:r>
      <w:r w:rsidR="004235B1">
        <w:rPr>
          <w:noProof/>
          <w:lang w:eastAsia="en-ZA"/>
        </w:rPr>
        <mc:AlternateContent>
          <mc:Choice Requires="wps">
            <w:drawing>
              <wp:anchor distT="0" distB="0" distL="114300" distR="114300" simplePos="0" relativeHeight="251674624" behindDoc="0" locked="0" layoutInCell="1" allowOverlap="1">
                <wp:simplePos x="0" y="0"/>
                <wp:positionH relativeFrom="column">
                  <wp:posOffset>2533650</wp:posOffset>
                </wp:positionH>
                <wp:positionV relativeFrom="paragraph">
                  <wp:posOffset>1934210</wp:posOffset>
                </wp:positionV>
                <wp:extent cx="466725" cy="333375"/>
                <wp:effectExtent l="0" t="0" r="66675" b="47625"/>
                <wp:wrapNone/>
                <wp:docPr id="15" name="Straight Arrow Connector 15"/>
                <wp:cNvGraphicFramePr/>
                <a:graphic xmlns:a="http://schemas.openxmlformats.org/drawingml/2006/main">
                  <a:graphicData uri="http://schemas.microsoft.com/office/word/2010/wordprocessingShape">
                    <wps:wsp>
                      <wps:cNvCnPr/>
                      <wps:spPr>
                        <a:xfrm>
                          <a:off x="0" y="0"/>
                          <a:ext cx="466725" cy="333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B99DED" id="Straight Arrow Connector 15" o:spid="_x0000_s1026" type="#_x0000_t32" style="position:absolute;margin-left:199.5pt;margin-top:152.3pt;width:36.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" strokecolor="#5b9bd5 [3204]" strokeweight=".5pt">
                <v:stroke endarrow="block" joinstyle="miter"/>
              </v:shape>
            </w:pict>
          </mc:Fallback>
        </mc:AlternateContent>
      </w:r>
      <w:r w:rsidR="004235B1">
        <w:rPr>
          <w:noProof/>
          <w:lang w:eastAsia="en-ZA"/>
        </w:rPr>
        <mc:AlternateContent>
          <mc:Choice Requires="wps">
            <w:drawing>
              <wp:anchor distT="0" distB="0" distL="114300" distR="114300" simplePos="0" relativeHeight="251665408" behindDoc="0" locked="0" layoutInCell="1" allowOverlap="1" wp14:anchorId="6492F5B9" wp14:editId="74E9ABB8">
                <wp:simplePos x="0" y="0"/>
                <wp:positionH relativeFrom="column">
                  <wp:posOffset>628650</wp:posOffset>
                </wp:positionH>
                <wp:positionV relativeFrom="paragraph">
                  <wp:posOffset>857885</wp:posOffset>
                </wp:positionV>
                <wp:extent cx="1114425" cy="78105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1114425" cy="781050"/>
                        </a:xfrm>
                        <a:prstGeom prst="rect">
                          <a:avLst/>
                        </a:prstGeom>
                        <a:solidFill>
                          <a:sysClr val="window" lastClr="FFFFFF">
                            <a:alpha val="0"/>
                          </a:sysClr>
                        </a:solidFill>
                        <a:ln w="6350">
                          <a:solidFill>
                            <a:prstClr val="black"/>
                          </a:solidFill>
                        </a:ln>
                        <a:effectLst/>
                      </wps:spPr>
                      <wps:txbx>
                        <w:txbxContent>
                          <w:p w:rsidR="00663CA5" w:rsidRPr="00DC47DB" w:rsidRDefault="00663CA5" w:rsidP="004235B1">
                            <w:pPr>
                              <w:jc w:val="both"/>
                              <w:rPr>
                                <w:color w:val="FFFFFF" w:themeColor="background1"/>
                                <w:sz w:val="14"/>
                                <w:szCs w:val="14"/>
                              </w:rPr>
                            </w:pPr>
                            <w:r>
                              <w:rPr>
                                <w:color w:val="FFFFFF" w:themeColor="background1"/>
                                <w:sz w:val="14"/>
                                <w:szCs w:val="14"/>
                              </w:rPr>
                              <w:t>The Sell position is executed a</w:t>
                            </w:r>
                            <w:r w:rsidR="00FA5B3D">
                              <w:rPr>
                                <w:color w:val="FFFFFF" w:themeColor="background1"/>
                                <w:sz w:val="14"/>
                                <w:szCs w:val="14"/>
                              </w:rPr>
                              <w:t>t opening of the bearish candle</w:t>
                            </w:r>
                            <w:r>
                              <w:rPr>
                                <w:color w:val="FFFFFF" w:themeColor="background1"/>
                                <w:sz w:val="14"/>
                                <w:szCs w:val="14"/>
                              </w:rPr>
                              <w:t>stick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2F5B9" id="Text Box 8" o:spid="_x0000_s1033" type="#_x0000_t202" style="position:absolute;margin-left:49.5pt;margin-top:67.55pt;width:87.75pt;height:6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" fillcolor="window" strokeweight=".5pt">
                <v:fill opacity="0"/>
                <v:textbox>
                  <w:txbxContent>
                    <w:p w:rsidR="00663CA5" w:rsidRPr="00DC47DB" w:rsidRDefault="00663CA5" w:rsidP="004235B1">
                      <w:pPr>
                        <w:jc w:val="both"/>
                        <w:rPr>
                          <w:color w:val="FFFFFF" w:themeColor="background1"/>
                          <w:sz w:val="14"/>
                          <w:szCs w:val="14"/>
                        </w:rPr>
                      </w:pPr>
                      <w:r>
                        <w:rPr>
                          <w:color w:val="FFFFFF" w:themeColor="background1"/>
                          <w:sz w:val="14"/>
                          <w:szCs w:val="14"/>
                        </w:rPr>
                        <w:t>The Sell position is executed a</w:t>
                      </w:r>
                      <w:r w:rsidR="00FA5B3D">
                        <w:rPr>
                          <w:color w:val="FFFFFF" w:themeColor="background1"/>
                          <w:sz w:val="14"/>
                          <w:szCs w:val="14"/>
                        </w:rPr>
                        <w:t>t opening of the bearish candle</w:t>
                      </w:r>
                      <w:r>
                        <w:rPr>
                          <w:color w:val="FFFFFF" w:themeColor="background1"/>
                          <w:sz w:val="14"/>
                          <w:szCs w:val="14"/>
                        </w:rPr>
                        <w:t>stick</w:t>
                      </w:r>
                    </w:p>
                  </w:txbxContent>
                </v:textbox>
              </v:shape>
            </w:pict>
          </mc:Fallback>
        </mc:AlternateContent>
      </w:r>
      <w:r w:rsidR="00B3551B">
        <w:rPr>
          <w:noProof/>
          <w:lang w:eastAsia="en-ZA"/>
        </w:rPr>
        <mc:AlternateContent>
          <mc:Choice Requires="wps">
            <w:drawing>
              <wp:anchor distT="0" distB="0" distL="114300" distR="114300" simplePos="0" relativeHeight="251673600" behindDoc="0" locked="0" layoutInCell="1" allowOverlap="1">
                <wp:simplePos x="0" y="0"/>
                <wp:positionH relativeFrom="column">
                  <wp:posOffset>2876550</wp:posOffset>
                </wp:positionH>
                <wp:positionV relativeFrom="paragraph">
                  <wp:posOffset>2000885</wp:posOffset>
                </wp:positionV>
                <wp:extent cx="762000" cy="17621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762000" cy="176212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63F673" id="Rectangle 14" o:spid="_x0000_s1026" style="position:absolute;margin-left:226.5pt;margin-top:157.55pt;width:60pt;height:138.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" filled="f" strokecolor="white [3212]" strokeweight="1pt"/>
            </w:pict>
          </mc:Fallback>
        </mc:AlternateContent>
      </w:r>
      <w:r w:rsidR="00B3551B">
        <w:rPr>
          <w:noProof/>
          <w:lang w:eastAsia="en-ZA"/>
        </w:rPr>
        <mc:AlternateContent>
          <mc:Choice Requires="wps">
            <w:drawing>
              <wp:anchor distT="0" distB="0" distL="114300" distR="114300" simplePos="0" relativeHeight="251672576" behindDoc="0" locked="0" layoutInCell="1" allowOverlap="1">
                <wp:simplePos x="0" y="0"/>
                <wp:positionH relativeFrom="column">
                  <wp:posOffset>3381375</wp:posOffset>
                </wp:positionH>
                <wp:positionV relativeFrom="paragraph">
                  <wp:posOffset>2229485</wp:posOffset>
                </wp:positionV>
                <wp:extent cx="114300" cy="600075"/>
                <wp:effectExtent l="0" t="0" r="19050" b="28575"/>
                <wp:wrapNone/>
                <wp:docPr id="13" name="Oval 13"/>
                <wp:cNvGraphicFramePr/>
                <a:graphic xmlns:a="http://schemas.openxmlformats.org/drawingml/2006/main">
                  <a:graphicData uri="http://schemas.microsoft.com/office/word/2010/wordprocessingShape">
                    <wps:wsp>
                      <wps:cNvSpPr/>
                      <wps:spPr>
                        <a:xfrm>
                          <a:off x="0" y="0"/>
                          <a:ext cx="114300" cy="600075"/>
                        </a:xfrm>
                        <a:prstGeom prst="ellipse">
                          <a:avLst/>
                        </a:prstGeom>
                        <a:solidFill>
                          <a:schemeClr val="accent1">
                            <a:alpha val="4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AEDC3B1" id="Oval 13" o:spid="_x0000_s1026" style="position:absolute;margin-left:266.25pt;margin-top:175.55pt;width:9pt;height:47.2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" fillcolor="#5b9bd5 [3204]" strokecolor="#1f4d78 [1604]" strokeweight="1pt">
                <v:fill opacity="30069f"/>
                <v:stroke joinstyle="miter"/>
              </v:oval>
            </w:pict>
          </mc:Fallback>
        </mc:AlternateContent>
      </w:r>
      <w:r w:rsidR="00663CA5">
        <w:rPr>
          <w:noProof/>
          <w:lang w:eastAsia="en-ZA"/>
        </w:rPr>
        <mc:AlternateContent>
          <mc:Choice Requires="wps">
            <w:drawing>
              <wp:anchor distT="0" distB="0" distL="114300" distR="114300" simplePos="0" relativeHeight="251669504" behindDoc="0" locked="0" layoutInCell="1" allowOverlap="1">
                <wp:simplePos x="0" y="0"/>
                <wp:positionH relativeFrom="column">
                  <wp:posOffset>2971800</wp:posOffset>
                </wp:positionH>
                <wp:positionV relativeFrom="paragraph">
                  <wp:posOffset>2315210</wp:posOffset>
                </wp:positionV>
                <wp:extent cx="142875" cy="1323975"/>
                <wp:effectExtent l="0" t="0" r="28575" b="28575"/>
                <wp:wrapNone/>
                <wp:docPr id="11" name="Oval 11"/>
                <wp:cNvGraphicFramePr/>
                <a:graphic xmlns:a="http://schemas.openxmlformats.org/drawingml/2006/main">
                  <a:graphicData uri="http://schemas.microsoft.com/office/word/2010/wordprocessingShape">
                    <wps:wsp>
                      <wps:cNvSpPr/>
                      <wps:spPr>
                        <a:xfrm>
                          <a:off x="0" y="0"/>
                          <a:ext cx="142875" cy="1323975"/>
                        </a:xfrm>
                        <a:prstGeom prst="ellipse">
                          <a:avLst/>
                        </a:prstGeom>
                        <a:solidFill>
                          <a:schemeClr val="accent1">
                            <a:alpha val="4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59A601A" id="Oval 11" o:spid="_x0000_s1026" style="position:absolute;margin-left:234pt;margin-top:182.3pt;width:11.25pt;height:104.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" fillcolor="#5b9bd5 [3204]" strokecolor="#1f4d78 [1604]" strokeweight="1pt">
                <v:fill opacity="30069f"/>
                <v:stroke joinstyle="miter"/>
              </v:oval>
            </w:pict>
          </mc:Fallback>
        </mc:AlternateContent>
      </w:r>
      <w:r w:rsidR="00663CA5">
        <w:rPr>
          <w:noProof/>
          <w:lang w:eastAsia="en-ZA"/>
        </w:rPr>
        <mc:AlternateContent>
          <mc:Choice Requires="wps">
            <w:drawing>
              <wp:anchor distT="0" distB="0" distL="114300" distR="114300" simplePos="0" relativeHeight="251668480" behindDoc="0" locked="0" layoutInCell="1" allowOverlap="1" wp14:anchorId="5F067E9C" wp14:editId="1734114C">
                <wp:simplePos x="0" y="0"/>
                <wp:positionH relativeFrom="column">
                  <wp:posOffset>-124460</wp:posOffset>
                </wp:positionH>
                <wp:positionV relativeFrom="paragraph">
                  <wp:posOffset>2743835</wp:posOffset>
                </wp:positionV>
                <wp:extent cx="600075" cy="304800"/>
                <wp:effectExtent l="0" t="0" r="28575" b="19050"/>
                <wp:wrapNone/>
                <wp:docPr id="10" name="Text Box 10"/>
                <wp:cNvGraphicFramePr/>
                <a:graphic xmlns:a="http://schemas.openxmlformats.org/drawingml/2006/main">
                  <a:graphicData uri="http://schemas.microsoft.com/office/word/2010/wordprocessingShape">
                    <wps:wsp>
                      <wps:cNvSpPr txBox="1"/>
                      <wps:spPr>
                        <a:xfrm>
                          <a:off x="0" y="0"/>
                          <a:ext cx="600075" cy="304800"/>
                        </a:xfrm>
                        <a:prstGeom prst="rect">
                          <a:avLst/>
                        </a:prstGeom>
                        <a:solidFill>
                          <a:sysClr val="window" lastClr="FFFFFF">
                            <a:alpha val="0"/>
                          </a:sysClr>
                        </a:solidFill>
                        <a:ln w="6350">
                          <a:solidFill>
                            <a:prstClr val="black"/>
                          </a:solidFill>
                        </a:ln>
                        <a:effectLst/>
                      </wps:spPr>
                      <wps:txbx>
                        <w:txbxContent>
                          <w:p w:rsidR="00663CA5" w:rsidRPr="00663CA5" w:rsidRDefault="00663CA5" w:rsidP="00663CA5">
                            <w:pPr>
                              <w:rPr>
                                <w:color w:val="FFFFFF" w:themeColor="background1"/>
                                <w:sz w:val="20"/>
                                <w:szCs w:val="20"/>
                              </w:rPr>
                            </w:pPr>
                            <w:r w:rsidRPr="00663CA5">
                              <w:rPr>
                                <w:color w:val="FFFFFF" w:themeColor="background1"/>
                                <w:sz w:val="20"/>
                                <w:szCs w:val="20"/>
                              </w:rPr>
                              <w:t>RULE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67E9C" id="Text Box 10" o:spid="_x0000_s1034" type="#_x0000_t202" style="position:absolute;margin-left:-9.8pt;margin-top:216.05pt;width:47.25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" fillcolor="window" strokeweight=".5pt">
                <v:fill opacity="0"/>
                <v:textbox>
                  <w:txbxContent>
                    <w:p w:rsidR="00663CA5" w:rsidRPr="00663CA5" w:rsidRDefault="00663CA5" w:rsidP="00663CA5">
                      <w:pPr>
                        <w:rPr>
                          <w:color w:val="FFFFFF" w:themeColor="background1"/>
                          <w:sz w:val="20"/>
                          <w:szCs w:val="20"/>
                        </w:rPr>
                      </w:pPr>
                      <w:r w:rsidRPr="00663CA5">
                        <w:rPr>
                          <w:color w:val="FFFFFF" w:themeColor="background1"/>
                          <w:sz w:val="20"/>
                          <w:szCs w:val="20"/>
                        </w:rPr>
                        <w:t>RULE 1</w:t>
                      </w:r>
                    </w:p>
                  </w:txbxContent>
                </v:textbox>
              </v:shape>
            </w:pict>
          </mc:Fallback>
        </mc:AlternateContent>
      </w:r>
      <w:r w:rsidR="00663CA5">
        <w:rPr>
          <w:noProof/>
          <w:lang w:eastAsia="en-ZA"/>
        </w:rPr>
        <mc:AlternateContent>
          <mc:Choice Requires="wps">
            <w:drawing>
              <wp:anchor distT="0" distB="0" distL="114300" distR="114300" simplePos="0" relativeHeight="251666432" behindDoc="0" locked="0" layoutInCell="1" allowOverlap="1">
                <wp:simplePos x="0" y="0"/>
                <wp:positionH relativeFrom="column">
                  <wp:posOffset>333374</wp:posOffset>
                </wp:positionH>
                <wp:positionV relativeFrom="paragraph">
                  <wp:posOffset>1305560</wp:posOffset>
                </wp:positionV>
                <wp:extent cx="657225" cy="819150"/>
                <wp:effectExtent l="38100" t="0" r="28575" b="57150"/>
                <wp:wrapNone/>
                <wp:docPr id="9" name="Straight Arrow Connector 9"/>
                <wp:cNvGraphicFramePr/>
                <a:graphic xmlns:a="http://schemas.openxmlformats.org/drawingml/2006/main">
                  <a:graphicData uri="http://schemas.microsoft.com/office/word/2010/wordprocessingShape">
                    <wps:wsp>
                      <wps:cNvCnPr/>
                      <wps:spPr>
                        <a:xfrm flipH="1">
                          <a:off x="0" y="0"/>
                          <a:ext cx="657225" cy="819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86D5E3" id="Straight Arrow Connector 9" o:spid="_x0000_s1026" type="#_x0000_t32" style="position:absolute;margin-left:26.25pt;margin-top:102.8pt;width:51.75pt;height:64.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" strokecolor="#5b9bd5 [3204]" strokeweight=".5pt">
                <v:stroke endarrow="block" joinstyle="miter"/>
              </v:shape>
            </w:pict>
          </mc:Fallback>
        </mc:AlternateContent>
      </w:r>
      <w:r w:rsidR="00DC47DB">
        <w:rPr>
          <w:noProof/>
          <w:lang w:eastAsia="en-ZA"/>
        </w:rPr>
        <mc:AlternateContent>
          <mc:Choice Requires="wps">
            <w:drawing>
              <wp:anchor distT="0" distB="0" distL="114300" distR="114300" simplePos="0" relativeHeight="251662336" behindDoc="0" locked="0" layoutInCell="1" allowOverlap="1">
                <wp:simplePos x="0" y="0"/>
                <wp:positionH relativeFrom="margin">
                  <wp:posOffset>-6985</wp:posOffset>
                </wp:positionH>
                <wp:positionV relativeFrom="paragraph">
                  <wp:posOffset>1553210</wp:posOffset>
                </wp:positionV>
                <wp:extent cx="45719" cy="533400"/>
                <wp:effectExtent l="38100" t="0" r="69215" b="57150"/>
                <wp:wrapNone/>
                <wp:docPr id="6" name="Straight Arrow Connector 6"/>
                <wp:cNvGraphicFramePr/>
                <a:graphic xmlns:a="http://schemas.openxmlformats.org/drawingml/2006/main">
                  <a:graphicData uri="http://schemas.microsoft.com/office/word/2010/wordprocessingShape">
                    <wps:wsp>
                      <wps:cNvCnPr/>
                      <wps:spPr>
                        <a:xfrm>
                          <a:off x="0" y="0"/>
                          <a:ext cx="45719" cy="533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711041" id="Straight Arrow Connector 6" o:spid="_x0000_s1026" type="#_x0000_t32" style="position:absolute;margin-left:-.55pt;margin-top:122.3pt;width:3.6pt;height:4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" strokecolor="#5b9bd5 [3204]" strokeweight=".5pt">
                <v:stroke endarrow="block" joinstyle="miter"/>
                <w10:wrap anchorx="margin"/>
              </v:shape>
            </w:pict>
          </mc:Fallback>
        </mc:AlternateContent>
      </w:r>
      <w:r w:rsidR="00DC47DB">
        <w:rPr>
          <w:noProof/>
          <w:lang w:eastAsia="en-ZA"/>
        </w:rPr>
        <mc:AlternateContent>
          <mc:Choice Requires="wps">
            <w:drawing>
              <wp:anchor distT="0" distB="0" distL="114300" distR="114300" simplePos="0" relativeHeight="251663360" behindDoc="0" locked="0" layoutInCell="1" allowOverlap="1">
                <wp:simplePos x="0" y="0"/>
                <wp:positionH relativeFrom="column">
                  <wp:posOffset>-438150</wp:posOffset>
                </wp:positionH>
                <wp:positionV relativeFrom="paragraph">
                  <wp:posOffset>829310</wp:posOffset>
                </wp:positionV>
                <wp:extent cx="1114425" cy="78105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1114425" cy="781050"/>
                        </a:xfrm>
                        <a:prstGeom prst="rect">
                          <a:avLst/>
                        </a:prstGeom>
                        <a:solidFill>
                          <a:schemeClr val="lt1">
                            <a:alpha val="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7DB" w:rsidRPr="00DC47DB" w:rsidRDefault="00DC47DB" w:rsidP="004235B1">
                            <w:pPr>
                              <w:jc w:val="both"/>
                              <w:rPr>
                                <w:color w:val="FFFFFF" w:themeColor="background1"/>
                                <w:sz w:val="14"/>
                                <w:szCs w:val="14"/>
                              </w:rPr>
                            </w:pPr>
                            <w:r w:rsidRPr="00DC47DB">
                              <w:rPr>
                                <w:color w:val="FFFFFF" w:themeColor="background1"/>
                                <w:sz w:val="14"/>
                                <w:szCs w:val="14"/>
                              </w:rPr>
                              <w:t>At the time set, the bearish candle is formed and used as reference to execute the trade at the opening of the next bearish candle</w:t>
                            </w:r>
                            <w:r w:rsidR="00FA5B3D">
                              <w:rPr>
                                <w:color w:val="FFFFFF" w:themeColor="background1"/>
                                <w:sz w:val="14"/>
                                <w:szCs w:val="14"/>
                              </w:rPr>
                              <w:t>stick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5" type="#_x0000_t202" style="position:absolute;margin-left:-34.5pt;margin-top:65.3pt;width:87.7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" fillcolor="white [3201]" strokeweight=".5pt">
                <v:fill opacity="0"/>
                <v:textbox>
                  <w:txbxContent>
                    <w:p w:rsidR="00DC47DB" w:rsidRPr="00DC47DB" w:rsidRDefault="00DC47DB" w:rsidP="004235B1">
                      <w:pPr>
                        <w:jc w:val="both"/>
                        <w:rPr>
                          <w:color w:val="FFFFFF" w:themeColor="background1"/>
                          <w:sz w:val="14"/>
                          <w:szCs w:val="14"/>
                        </w:rPr>
                      </w:pPr>
                      <w:r w:rsidRPr="00DC47DB">
                        <w:rPr>
                          <w:color w:val="FFFFFF" w:themeColor="background1"/>
                          <w:sz w:val="14"/>
                          <w:szCs w:val="14"/>
                        </w:rPr>
                        <w:t>At the time set, the bearish candle is formed and used as reference to execute the trade at the opening of the next bearish candle</w:t>
                      </w:r>
                      <w:r w:rsidR="00FA5B3D">
                        <w:rPr>
                          <w:color w:val="FFFFFF" w:themeColor="background1"/>
                          <w:sz w:val="14"/>
                          <w:szCs w:val="14"/>
                        </w:rPr>
                        <w:t>stick</w:t>
                      </w:r>
                    </w:p>
                  </w:txbxContent>
                </v:textbox>
              </v:shape>
            </w:pict>
          </mc:Fallback>
        </mc:AlternateContent>
      </w:r>
      <w:r w:rsidR="00DC47DB">
        <w:rPr>
          <w:noProof/>
          <w:lang w:eastAsia="en-ZA"/>
        </w:rPr>
        <mc:AlternateContent>
          <mc:Choice Requires="wps">
            <w:drawing>
              <wp:anchor distT="0" distB="0" distL="114300" distR="114300" simplePos="0" relativeHeight="251661312" behindDoc="0" locked="0" layoutInCell="1" allowOverlap="1">
                <wp:simplePos x="0" y="0"/>
                <wp:positionH relativeFrom="column">
                  <wp:posOffset>-200025</wp:posOffset>
                </wp:positionH>
                <wp:positionV relativeFrom="paragraph">
                  <wp:posOffset>1800860</wp:posOffset>
                </wp:positionV>
                <wp:extent cx="714375" cy="12382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714375" cy="1238250"/>
                        </a:xfrm>
                        <a:prstGeom prst="rect">
                          <a:avLst/>
                        </a:prstGeom>
                        <a:solidFill>
                          <a:schemeClr val="accent1">
                            <a:alpha val="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4EF280" id="Rectangle 4" o:spid="_x0000_s1026" style="position:absolute;margin-left:-15.75pt;margin-top:141.8pt;width:56.25pt;height:9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" fillcolor="#5b9bd5 [3204]" strokecolor="white [3212]" strokeweight="1pt">
                <v:fill opacity="0"/>
              </v:rect>
            </w:pict>
          </mc:Fallback>
        </mc:AlternateContent>
      </w:r>
      <w:r w:rsidR="00DC47DB">
        <w:rPr>
          <w:noProof/>
          <w:lang w:eastAsia="en-ZA"/>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2143760</wp:posOffset>
                </wp:positionV>
                <wp:extent cx="114300" cy="476250"/>
                <wp:effectExtent l="0" t="0" r="19050" b="19050"/>
                <wp:wrapNone/>
                <wp:docPr id="3" name="Oval 3"/>
                <wp:cNvGraphicFramePr/>
                <a:graphic xmlns:a="http://schemas.openxmlformats.org/drawingml/2006/main">
                  <a:graphicData uri="http://schemas.microsoft.com/office/word/2010/wordprocessingShape">
                    <wps:wsp>
                      <wps:cNvSpPr/>
                      <wps:spPr>
                        <a:xfrm>
                          <a:off x="0" y="0"/>
                          <a:ext cx="114300" cy="476250"/>
                        </a:xfrm>
                        <a:prstGeom prst="ellipse">
                          <a:avLst/>
                        </a:prstGeom>
                        <a:solidFill>
                          <a:schemeClr val="accent1">
                            <a:alpha val="62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38A8C5" id="Oval 3" o:spid="_x0000_s1026" style="position:absolute;margin-left:18pt;margin-top:168.8pt;width:9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" fillcolor="#5b9bd5 [3204]" strokecolor="#1f4d78 [1604]" strokeweight="1pt">
                <v:fill opacity="40606f"/>
                <v:stroke joinstyle="miter"/>
              </v:oval>
            </w:pict>
          </mc:Fallback>
        </mc:AlternateContent>
      </w:r>
      <w:r w:rsidR="00DC47DB">
        <w:rPr>
          <w:noProof/>
          <w:lang w:eastAsia="en-ZA"/>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2124710</wp:posOffset>
                </wp:positionV>
                <wp:extent cx="123825" cy="476250"/>
                <wp:effectExtent l="0" t="0" r="28575" b="19050"/>
                <wp:wrapNone/>
                <wp:docPr id="2" name="Oval 2"/>
                <wp:cNvGraphicFramePr/>
                <a:graphic xmlns:a="http://schemas.openxmlformats.org/drawingml/2006/main">
                  <a:graphicData uri="http://schemas.microsoft.com/office/word/2010/wordprocessingShape">
                    <wps:wsp>
                      <wps:cNvSpPr/>
                      <wps:spPr>
                        <a:xfrm>
                          <a:off x="0" y="0"/>
                          <a:ext cx="123825" cy="476250"/>
                        </a:xfrm>
                        <a:prstGeom prst="ellipse">
                          <a:avLst/>
                        </a:prstGeom>
                        <a:solidFill>
                          <a:schemeClr val="accent1">
                            <a:alpha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A998753" id="Oval 2" o:spid="_x0000_s1026" style="position:absolute;margin-left:-2.25pt;margin-top:167.3pt;width:9.75pt;height:3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" fillcolor="#5b9bd5 [3204]" strokecolor="#1f4d78 [1604]" strokeweight="1pt">
                <v:fill opacity="39321f"/>
                <v:stroke joinstyle="miter"/>
              </v:oval>
            </w:pict>
          </mc:Fallback>
        </mc:AlternateContent>
      </w:r>
      <w:r w:rsidR="00E87725">
        <w:rPr>
          <w:noProof/>
          <w:lang w:eastAsia="en-ZA"/>
        </w:rPr>
        <w:drawing>
          <wp:inline distT="0" distB="0" distL="0" distR="0" wp14:anchorId="48CDE934" wp14:editId="1E784D67">
            <wp:extent cx="6906260" cy="401955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928395" cy="4032433"/>
                    </a:xfrm>
                    <a:prstGeom prst="rect">
                      <a:avLst/>
                    </a:prstGeom>
                  </pic:spPr>
                </pic:pic>
              </a:graphicData>
            </a:graphic>
          </wp:inline>
        </w:drawing>
      </w:r>
    </w:p>
    <w:p w:rsidR="00E87725" w:rsidRPr="00375B30" w:rsidRDefault="00E87725" w:rsidP="00995C15">
      <w:pPr>
        <w:pStyle w:val="NoSpacing"/>
        <w:rPr>
          <w:rFonts w:ascii="Arial" w:hAnsi="Arial" w:cs="Arial"/>
          <w:b/>
          <w:sz w:val="24"/>
          <w:szCs w:val="24"/>
        </w:rPr>
      </w:pPr>
    </w:p>
    <w:sectPr w:rsidR="00E87725" w:rsidRPr="00375B30" w:rsidSect="00995C15">
      <w:pgSz w:w="11906" w:h="16838"/>
      <w:pgMar w:top="568"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D83E43"/>
    <w:multiLevelType w:val="hybridMultilevel"/>
    <w:tmpl w:val="B0C271BC"/>
    <w:lvl w:ilvl="0" w:tplc="A91E62E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7FD1448"/>
    <w:multiLevelType w:val="hybridMultilevel"/>
    <w:tmpl w:val="928EF7D8"/>
    <w:lvl w:ilvl="0" w:tplc="12DE405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B56645D"/>
    <w:multiLevelType w:val="hybridMultilevel"/>
    <w:tmpl w:val="0840BD4A"/>
    <w:lvl w:ilvl="0" w:tplc="04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957"/>
    <w:rsid w:val="00017DC8"/>
    <w:rsid w:val="00021E19"/>
    <w:rsid w:val="00057D48"/>
    <w:rsid w:val="000707C0"/>
    <w:rsid w:val="000A32A6"/>
    <w:rsid w:val="000D12B1"/>
    <w:rsid w:val="00120F64"/>
    <w:rsid w:val="0014216C"/>
    <w:rsid w:val="001B6CD5"/>
    <w:rsid w:val="001E0068"/>
    <w:rsid w:val="00252957"/>
    <w:rsid w:val="00272624"/>
    <w:rsid w:val="002A27BD"/>
    <w:rsid w:val="002A5359"/>
    <w:rsid w:val="002C2249"/>
    <w:rsid w:val="0033374C"/>
    <w:rsid w:val="0034577E"/>
    <w:rsid w:val="00375B30"/>
    <w:rsid w:val="003E55B4"/>
    <w:rsid w:val="003F1A38"/>
    <w:rsid w:val="00421538"/>
    <w:rsid w:val="004235B1"/>
    <w:rsid w:val="00426406"/>
    <w:rsid w:val="00440A22"/>
    <w:rsid w:val="004642E0"/>
    <w:rsid w:val="004E5890"/>
    <w:rsid w:val="0053005E"/>
    <w:rsid w:val="00554C52"/>
    <w:rsid w:val="00572C17"/>
    <w:rsid w:val="00581C52"/>
    <w:rsid w:val="00595027"/>
    <w:rsid w:val="005D284F"/>
    <w:rsid w:val="005D2AE7"/>
    <w:rsid w:val="006038CA"/>
    <w:rsid w:val="00663CA5"/>
    <w:rsid w:val="006A2189"/>
    <w:rsid w:val="006D6FB2"/>
    <w:rsid w:val="006E39A7"/>
    <w:rsid w:val="00701BED"/>
    <w:rsid w:val="007E211C"/>
    <w:rsid w:val="008322A3"/>
    <w:rsid w:val="008A211D"/>
    <w:rsid w:val="00942983"/>
    <w:rsid w:val="00995C15"/>
    <w:rsid w:val="009B405F"/>
    <w:rsid w:val="00A8338F"/>
    <w:rsid w:val="00AC5A3D"/>
    <w:rsid w:val="00B10ADB"/>
    <w:rsid w:val="00B3551B"/>
    <w:rsid w:val="00B66ECC"/>
    <w:rsid w:val="00BB06E8"/>
    <w:rsid w:val="00CB66B8"/>
    <w:rsid w:val="00D24FBA"/>
    <w:rsid w:val="00D263B6"/>
    <w:rsid w:val="00D511AF"/>
    <w:rsid w:val="00DA7D25"/>
    <w:rsid w:val="00DC47DB"/>
    <w:rsid w:val="00E26561"/>
    <w:rsid w:val="00E87725"/>
    <w:rsid w:val="00ED2E86"/>
    <w:rsid w:val="00EE23E7"/>
    <w:rsid w:val="00F60D6A"/>
    <w:rsid w:val="00FA5B3D"/>
    <w:rsid w:val="00FF746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CA1109-7333-4706-986C-D87C259C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D6A"/>
    <w:pPr>
      <w:ind w:left="720"/>
      <w:contextualSpacing/>
    </w:pPr>
  </w:style>
  <w:style w:type="paragraph" w:styleId="NoSpacing">
    <w:name w:val="No Spacing"/>
    <w:uiPriority w:val="1"/>
    <w:qFormat/>
    <w:rsid w:val="006E39A7"/>
    <w:pPr>
      <w:spacing w:after="0" w:line="240" w:lineRule="auto"/>
    </w:pPr>
  </w:style>
  <w:style w:type="character" w:styleId="Strong">
    <w:name w:val="Strong"/>
    <w:basedOn w:val="DefaultParagraphFont"/>
    <w:uiPriority w:val="22"/>
    <w:qFormat/>
    <w:rsid w:val="00D24FBA"/>
    <w:rPr>
      <w:b/>
      <w:bCs/>
    </w:rPr>
  </w:style>
  <w:style w:type="table" w:styleId="TableGrid">
    <w:name w:val="Table Grid"/>
    <w:basedOn w:val="TableNormal"/>
    <w:uiPriority w:val="39"/>
    <w:rsid w:val="0001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PMT</dc:creator>
  <cp:keywords/>
  <dc:description/>
  <cp:lastModifiedBy>THE PMT</cp:lastModifiedBy>
  <cp:revision>32</cp:revision>
  <dcterms:created xsi:type="dcterms:W3CDTF">2019-12-18T02:52:00Z</dcterms:created>
  <dcterms:modified xsi:type="dcterms:W3CDTF">2019-12-18T03:01:00Z</dcterms:modified>
</cp:coreProperties>
</file>